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F8" w:rsidRDefault="00C77EF8" w:rsidP="00C77EF8">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（様式４）</w:t>
      </w: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Pr="00C77EF8" w:rsidRDefault="00C77EF8" w:rsidP="00C77EF8">
      <w:pPr>
        <w:widowControl/>
        <w:jc w:val="center"/>
        <w:rPr>
          <w:rFonts w:ascii="BIZ UDゴシック" w:eastAsia="BIZ UDゴシック" w:hAnsi="BIZ UDゴシック"/>
          <w:sz w:val="40"/>
          <w:szCs w:val="24"/>
        </w:rPr>
      </w:pPr>
      <w:r w:rsidRPr="00C77EF8">
        <w:rPr>
          <w:rFonts w:ascii="BIZ UDゴシック" w:eastAsia="BIZ UDゴシック" w:hAnsi="BIZ UDゴシック" w:hint="eastAsia"/>
          <w:sz w:val="40"/>
          <w:szCs w:val="24"/>
        </w:rPr>
        <w:t>糸魚川市立東保育園運営法人</w:t>
      </w:r>
    </w:p>
    <w:p w:rsidR="00C77EF8" w:rsidRPr="00C77EF8" w:rsidRDefault="00C77EF8" w:rsidP="00C77EF8">
      <w:pPr>
        <w:widowControl/>
        <w:jc w:val="center"/>
        <w:rPr>
          <w:rFonts w:ascii="BIZ UDゴシック" w:eastAsia="BIZ UDゴシック" w:hAnsi="BIZ UDゴシック"/>
          <w:sz w:val="40"/>
          <w:szCs w:val="24"/>
        </w:rPr>
      </w:pPr>
      <w:r w:rsidRPr="00C77EF8">
        <w:rPr>
          <w:rFonts w:ascii="BIZ UDゴシック" w:eastAsia="BIZ UDゴシック" w:hAnsi="BIZ UDゴシック" w:hint="eastAsia"/>
          <w:sz w:val="40"/>
          <w:szCs w:val="24"/>
        </w:rPr>
        <w:t>提案書</w:t>
      </w: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p w:rsidR="00C77EF8" w:rsidRDefault="00C77EF8" w:rsidP="00C77EF8">
      <w:pPr>
        <w:widowControl/>
        <w:jc w:val="left"/>
        <w:rPr>
          <w:rFonts w:ascii="BIZ UD明朝 Medium" w:eastAsia="BIZ UD明朝 Medium" w:hAnsi="BIZ UD明朝 Medium"/>
          <w:sz w:val="24"/>
          <w:szCs w:val="24"/>
        </w:rPr>
      </w:pPr>
    </w:p>
    <w:tbl>
      <w:tblPr>
        <w:tblStyle w:val="a3"/>
        <w:tblW w:w="0" w:type="auto"/>
        <w:tblInd w:w="3256" w:type="dxa"/>
        <w:tblLook w:val="04A0" w:firstRow="1" w:lastRow="0" w:firstColumn="1" w:lastColumn="0" w:noHBand="0" w:noVBand="1"/>
      </w:tblPr>
      <w:tblGrid>
        <w:gridCol w:w="4252"/>
      </w:tblGrid>
      <w:tr w:rsidR="00C77EF8" w:rsidTr="00823996">
        <w:trPr>
          <w:trHeight w:val="736"/>
        </w:trPr>
        <w:tc>
          <w:tcPr>
            <w:tcW w:w="4252" w:type="dxa"/>
            <w:vAlign w:val="center"/>
          </w:tcPr>
          <w:p w:rsidR="00C77EF8" w:rsidRPr="006F2CF3" w:rsidRDefault="00C77EF8" w:rsidP="00823996">
            <w:pPr>
              <w:widowControl/>
              <w:rPr>
                <w:rFonts w:ascii="BIZ UDゴシック" w:eastAsia="BIZ UDゴシック" w:hAnsi="BIZ UDゴシック"/>
                <w:sz w:val="28"/>
                <w:szCs w:val="24"/>
              </w:rPr>
            </w:pPr>
            <w:r w:rsidRPr="0018289D">
              <w:rPr>
                <w:rFonts w:ascii="BIZ UDゴシック" w:eastAsia="BIZ UDゴシック" w:hAnsi="BIZ UDゴシック" w:hint="eastAsia"/>
                <w:sz w:val="22"/>
                <w:szCs w:val="24"/>
              </w:rPr>
              <w:t>※１</w:t>
            </w:r>
            <w:r>
              <w:rPr>
                <w:rFonts w:ascii="BIZ UDゴシック" w:eastAsia="BIZ UDゴシック" w:hAnsi="BIZ UDゴシック" w:hint="eastAsia"/>
                <w:sz w:val="22"/>
                <w:szCs w:val="24"/>
              </w:rPr>
              <w:t xml:space="preserve">　</w:t>
            </w:r>
            <w:r w:rsidRPr="006F2CF3">
              <w:rPr>
                <w:rFonts w:ascii="BIZ UDゴシック" w:eastAsia="BIZ UDゴシック" w:hAnsi="BIZ UDゴシック" w:hint="eastAsia"/>
                <w:sz w:val="28"/>
                <w:szCs w:val="24"/>
              </w:rPr>
              <w:t>正本</w:t>
            </w:r>
            <w:r>
              <w:rPr>
                <w:rFonts w:ascii="BIZ UDゴシック" w:eastAsia="BIZ UDゴシック" w:hAnsi="BIZ UDゴシック" w:hint="eastAsia"/>
                <w:sz w:val="28"/>
                <w:szCs w:val="24"/>
              </w:rPr>
              <w:t xml:space="preserve">（副本〇/〇）　　　　</w:t>
            </w:r>
          </w:p>
        </w:tc>
      </w:tr>
      <w:tr w:rsidR="00C77EF8" w:rsidTr="00823996">
        <w:trPr>
          <w:trHeight w:val="826"/>
        </w:trPr>
        <w:tc>
          <w:tcPr>
            <w:tcW w:w="4252" w:type="dxa"/>
            <w:vAlign w:val="center"/>
          </w:tcPr>
          <w:p w:rsidR="00C77EF8" w:rsidRPr="006F2CF3" w:rsidRDefault="00C77EF8" w:rsidP="00823996">
            <w:pPr>
              <w:widowControl/>
              <w:jc w:val="left"/>
              <w:rPr>
                <w:rFonts w:ascii="BIZ UDゴシック" w:eastAsia="BIZ UDゴシック" w:hAnsi="BIZ UDゴシック"/>
                <w:sz w:val="28"/>
                <w:szCs w:val="24"/>
              </w:rPr>
            </w:pPr>
            <w:r w:rsidRPr="0018289D">
              <w:rPr>
                <w:rFonts w:ascii="BIZ UDゴシック" w:eastAsia="BIZ UDゴシック" w:hAnsi="BIZ UDゴシック" w:hint="eastAsia"/>
                <w:sz w:val="22"/>
                <w:szCs w:val="24"/>
              </w:rPr>
              <w:t>※２</w:t>
            </w:r>
            <w:r>
              <w:rPr>
                <w:rFonts w:ascii="BIZ UDゴシック" w:eastAsia="BIZ UDゴシック" w:hAnsi="BIZ UDゴシック" w:hint="eastAsia"/>
                <w:sz w:val="22"/>
                <w:szCs w:val="24"/>
              </w:rPr>
              <w:t xml:space="preserve">　</w:t>
            </w:r>
            <w:r>
              <w:rPr>
                <w:rFonts w:ascii="BIZ UDゴシック" w:eastAsia="BIZ UDゴシック" w:hAnsi="BIZ UDゴシック" w:hint="eastAsia"/>
                <w:sz w:val="28"/>
                <w:szCs w:val="24"/>
              </w:rPr>
              <w:t>法人名</w:t>
            </w:r>
          </w:p>
        </w:tc>
      </w:tr>
    </w:tbl>
    <w:p w:rsidR="00C77EF8" w:rsidRDefault="00C77EF8" w:rsidP="00C77EF8">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rsidR="00C77EF8" w:rsidRDefault="00C77EF8" w:rsidP="00C77EF8">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　「正本」又は「副本〇／〇」と記載すること</w:t>
      </w:r>
    </w:p>
    <w:p w:rsidR="00C77EF8" w:rsidRDefault="00C77EF8" w:rsidP="00C77EF8">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※２　正本には法人名を記載すること。</w:t>
      </w:r>
    </w:p>
    <w:p w:rsidR="00517F08" w:rsidRPr="00C77EF8" w:rsidRDefault="00517F08">
      <w:pPr>
        <w:widowControl/>
        <w:jc w:val="left"/>
        <w:rPr>
          <w:rFonts w:ascii="BIZ UD明朝 Medium" w:eastAsia="BIZ UD明朝 Medium" w:hAnsi="BIZ UD明朝 Medium"/>
          <w:sz w:val="24"/>
          <w:szCs w:val="24"/>
        </w:rPr>
      </w:pPr>
    </w:p>
    <w:p w:rsidR="00517F08" w:rsidRDefault="00517F08">
      <w:pPr>
        <w:widowControl/>
        <w:jc w:val="left"/>
        <w:rPr>
          <w:rFonts w:ascii="BIZ UD明朝 Medium" w:eastAsia="BIZ UD明朝 Medium" w:hAnsi="BIZ UD明朝 Medium"/>
          <w:sz w:val="24"/>
          <w:szCs w:val="24"/>
        </w:rPr>
      </w:pPr>
    </w:p>
    <w:p w:rsidR="00517F08" w:rsidRDefault="00517F08">
      <w:pPr>
        <w:widowControl/>
        <w:jc w:val="left"/>
        <w:rPr>
          <w:rFonts w:ascii="BIZ UD明朝 Medium" w:eastAsia="BIZ UD明朝 Medium" w:hAnsi="BIZ UD明朝 Medium"/>
          <w:sz w:val="24"/>
          <w:szCs w:val="24"/>
        </w:rPr>
      </w:pPr>
    </w:p>
    <w:p w:rsidR="00517F08" w:rsidRDefault="00517F08">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C77EF8" w:rsidRDefault="00C77EF8" w:rsidP="00C77EF8">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（１）</w:t>
      </w:r>
      <w:r w:rsidRPr="00C77EF8">
        <w:rPr>
          <w:rFonts w:ascii="BIZ UD明朝 Medium" w:eastAsia="BIZ UD明朝 Medium" w:hAnsi="BIZ UD明朝 Medium" w:hint="eastAsia"/>
          <w:sz w:val="24"/>
          <w:szCs w:val="24"/>
        </w:rPr>
        <w:t>経営等に関する事項</w:t>
      </w: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59264" behindDoc="0" locked="0" layoutInCell="1" allowOverlap="1" wp14:anchorId="52403F89" wp14:editId="05D23B19">
                <wp:simplePos x="0" y="0"/>
                <wp:positionH relativeFrom="margin">
                  <wp:posOffset>405765</wp:posOffset>
                </wp:positionH>
                <wp:positionV relativeFrom="paragraph">
                  <wp:posOffset>15875</wp:posOffset>
                </wp:positionV>
                <wp:extent cx="5010150" cy="23622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362200"/>
                        </a:xfrm>
                        <a:prstGeom prst="rect">
                          <a:avLst/>
                        </a:prstGeom>
                        <a:solidFill>
                          <a:srgbClr val="FFFFFF"/>
                        </a:solidFill>
                        <a:ln w="9525">
                          <a:solidFill>
                            <a:srgbClr val="000000"/>
                          </a:solidFill>
                          <a:prstDash val="sysDash"/>
                          <a:miter lim="800000"/>
                          <a:headEnd/>
                          <a:tailEnd/>
                        </a:ln>
                      </wps:spPr>
                      <wps:txb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Default="00C77EF8" w:rsidP="00C77EF8">
                            <w:pPr>
                              <w:rPr>
                                <w:rFonts w:ascii="BIZ UD明朝 Medium" w:eastAsia="BIZ UD明朝 Medium" w:hAnsi="BIZ UD明朝 Medium"/>
                              </w:rPr>
                            </w:pP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①　特定教育・保育施設の充分な運営実績はあるか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②　これまでの園の保育の特色に魅力を感じるか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③　応募動機や目的が明確で適切か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④　法人の運営方針は児童福祉を重要として適切か</w:t>
                            </w:r>
                            <w:r w:rsidRPr="00C77EF8">
                              <w:rPr>
                                <w:rFonts w:ascii="BIZ UD明朝 Medium" w:eastAsia="BIZ UD明朝 Medium" w:hAnsi="BIZ UD明朝 Medium"/>
                              </w:rPr>
                              <w:t xml:space="preserve"> </w:t>
                            </w:r>
                          </w:p>
                          <w:p w:rsid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⑤　資金計画は十分な保有資産等を有し、安全運営されるか</w:t>
                            </w:r>
                          </w:p>
                          <w:p w:rsidR="00C77EF8" w:rsidRDefault="00C77EF8" w:rsidP="00C77EF8">
                            <w:pPr>
                              <w:rPr>
                                <w:rFonts w:ascii="BIZ UD明朝 Medium" w:eastAsia="BIZ UD明朝 Medium" w:hAnsi="BIZ UD明朝 Mediu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03F89" id="_x0000_t202" coordsize="21600,21600" o:spt="202" path="m,l,21600r21600,l21600,xe">
                <v:stroke joinstyle="miter"/>
                <v:path gradientshapeok="t" o:connecttype="rect"/>
              </v:shapetype>
              <v:shape id="テキスト ボックス 2" o:spid="_x0000_s1026" type="#_x0000_t202" style="position:absolute;left:0;text-align:left;margin-left:31.95pt;margin-top:1.25pt;width:394.5pt;height:18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">
                <v:stroke dashstyle="3 1"/>
                <v:textbo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Default="00C77EF8" w:rsidP="00C77EF8">
                      <w:pPr>
                        <w:rPr>
                          <w:rFonts w:ascii="BIZ UD明朝 Medium" w:eastAsia="BIZ UD明朝 Medium" w:hAnsi="BIZ UD明朝 Medium"/>
                        </w:rPr>
                      </w:pP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①　特定教育・保育施設の充分な運営実績はあるか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②　これまでの園の保育の特色に魅力を感じるか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③　応募動機や目的が明確で適切か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④　法人の運営方針は児童福祉を重要として適切か</w:t>
                      </w:r>
                      <w:r w:rsidRPr="00C77EF8">
                        <w:rPr>
                          <w:rFonts w:ascii="BIZ UD明朝 Medium" w:eastAsia="BIZ UD明朝 Medium" w:hAnsi="BIZ UD明朝 Medium"/>
                        </w:rPr>
                        <w:t xml:space="preserve"> </w:t>
                      </w:r>
                    </w:p>
                    <w:p w:rsid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⑤　資金計画は十分な保有資産等を有し、安全運営されるか</w:t>
                      </w:r>
                    </w:p>
                    <w:p w:rsidR="00C77EF8" w:rsidRDefault="00C77EF8" w:rsidP="00C77EF8">
                      <w:pPr>
                        <w:rPr>
                          <w:rFonts w:ascii="BIZ UD明朝 Medium" w:eastAsia="BIZ UD明朝 Medium" w:hAnsi="BIZ UD明朝 Medium" w:hint="eastAsia"/>
                        </w:rPr>
                      </w:pPr>
                    </w:p>
                  </w:txbxContent>
                </v:textbox>
                <w10:wrap type="square" anchorx="margin"/>
              </v:shape>
            </w:pict>
          </mc:Fallback>
        </mc:AlternateContent>
      </w: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54023A" w:rsidRDefault="0054023A">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C77EF8" w:rsidRDefault="00C77EF8" w:rsidP="00C77EF8">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（２）</w:t>
      </w:r>
      <w:r w:rsidRPr="00C77EF8">
        <w:rPr>
          <w:rFonts w:ascii="BIZ UD明朝 Medium" w:eastAsia="BIZ UD明朝 Medium" w:hAnsi="BIZ UD明朝 Medium" w:hint="eastAsia"/>
          <w:sz w:val="24"/>
          <w:szCs w:val="24"/>
        </w:rPr>
        <w:t>運営に関する事項</w:t>
      </w: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1312" behindDoc="0" locked="0" layoutInCell="1" allowOverlap="1" wp14:anchorId="13084B86" wp14:editId="4045FF5D">
                <wp:simplePos x="0" y="0"/>
                <wp:positionH relativeFrom="margin">
                  <wp:posOffset>405765</wp:posOffset>
                </wp:positionH>
                <wp:positionV relativeFrom="paragraph">
                  <wp:posOffset>15875</wp:posOffset>
                </wp:positionV>
                <wp:extent cx="5010150" cy="236220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362200"/>
                        </a:xfrm>
                        <a:prstGeom prst="rect">
                          <a:avLst/>
                        </a:prstGeom>
                        <a:solidFill>
                          <a:srgbClr val="FFFFFF"/>
                        </a:solidFill>
                        <a:ln w="9525">
                          <a:solidFill>
                            <a:srgbClr val="000000"/>
                          </a:solidFill>
                          <a:prstDash val="sysDash"/>
                          <a:miter lim="800000"/>
                          <a:headEnd/>
                          <a:tailEnd/>
                        </a:ln>
                      </wps:spPr>
                      <wps:txb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Default="00C77EF8" w:rsidP="00C77EF8">
                            <w:pPr>
                              <w:rPr>
                                <w:rFonts w:ascii="BIZ UD明朝 Medium" w:eastAsia="BIZ UD明朝 Medium" w:hAnsi="BIZ UD明朝 Medium"/>
                              </w:rPr>
                            </w:pP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①　教育・保育理念はこども一貫教育基本方針に沿って適切か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②　地域との連携の実績・計画等は適切か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③　事故防止及び安全対策など危機管理対策は適切か</w:t>
                            </w:r>
                            <w:r w:rsidRPr="00C77EF8">
                              <w:rPr>
                                <w:rFonts w:ascii="BIZ UD明朝 Medium" w:eastAsia="BIZ UD明朝 Medium" w:hAnsi="BIZ UD明朝 Medium"/>
                              </w:rPr>
                              <w:t xml:space="preserve"> </w:t>
                            </w:r>
                          </w:p>
                          <w:p w:rsid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④　感染症対策は適切か</w:t>
                            </w:r>
                          </w:p>
                          <w:p w:rsidR="00C77EF8" w:rsidRDefault="00C77EF8" w:rsidP="00C77EF8">
                            <w:pPr>
                              <w:rPr>
                                <w:rFonts w:ascii="BIZ UD明朝 Medium" w:eastAsia="BIZ UD明朝 Medium" w:hAnsi="BIZ UD明朝 Mediu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84B86" id="_x0000_s1027" type="#_x0000_t202" style="position:absolute;left:0;text-align:left;margin-left:31.95pt;margin-top:1.25pt;width:394.5pt;height:18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">
                <v:stroke dashstyle="3 1"/>
                <v:textbo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Default="00C77EF8" w:rsidP="00C77EF8">
                      <w:pPr>
                        <w:rPr>
                          <w:rFonts w:ascii="BIZ UD明朝 Medium" w:eastAsia="BIZ UD明朝 Medium" w:hAnsi="BIZ UD明朝 Medium"/>
                        </w:rPr>
                      </w:pP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①　教育・保育理念はこども一貫教育基本方針に沿って適切か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②　地域との連携の実績・計画等は適切か</w:t>
                      </w:r>
                      <w:r w:rsidRPr="00C77EF8">
                        <w:rPr>
                          <w:rFonts w:ascii="BIZ UD明朝 Medium" w:eastAsia="BIZ UD明朝 Medium" w:hAnsi="BIZ UD明朝 Medium"/>
                        </w:rPr>
                        <w:t xml:space="preserve"> </w:t>
                      </w:r>
                    </w:p>
                    <w:p w:rsidR="00C77EF8" w:rsidRP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③　事故防止及び安全対策など危機管理対策は適切か</w:t>
                      </w:r>
                      <w:r w:rsidRPr="00C77EF8">
                        <w:rPr>
                          <w:rFonts w:ascii="BIZ UD明朝 Medium" w:eastAsia="BIZ UD明朝 Medium" w:hAnsi="BIZ UD明朝 Medium"/>
                        </w:rPr>
                        <w:t xml:space="preserve"> </w:t>
                      </w:r>
                    </w:p>
                    <w:p w:rsidR="00C77EF8" w:rsidRDefault="00C77EF8" w:rsidP="00C77EF8">
                      <w:pPr>
                        <w:rPr>
                          <w:rFonts w:ascii="BIZ UD明朝 Medium" w:eastAsia="BIZ UD明朝 Medium" w:hAnsi="BIZ UD明朝 Medium"/>
                        </w:rPr>
                      </w:pPr>
                      <w:r w:rsidRPr="00C77EF8">
                        <w:rPr>
                          <w:rFonts w:ascii="BIZ UD明朝 Medium" w:eastAsia="BIZ UD明朝 Medium" w:hAnsi="BIZ UD明朝 Medium" w:hint="eastAsia"/>
                        </w:rPr>
                        <w:t>④　感染症対策は適切か</w:t>
                      </w:r>
                    </w:p>
                    <w:p w:rsidR="00C77EF8" w:rsidRDefault="00C77EF8" w:rsidP="00C77EF8">
                      <w:pPr>
                        <w:rPr>
                          <w:rFonts w:ascii="BIZ UD明朝 Medium" w:eastAsia="BIZ UD明朝 Medium" w:hAnsi="BIZ UD明朝 Medium" w:hint="eastAsia"/>
                        </w:rPr>
                      </w:pPr>
                    </w:p>
                  </w:txbxContent>
                </v:textbox>
                <w10:wrap type="square" anchorx="margin"/>
              </v:shape>
            </w:pict>
          </mc:Fallback>
        </mc:AlternateContent>
      </w: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P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C77EF8" w:rsidRDefault="00C77EF8" w:rsidP="00C77EF8">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 xml:space="preserve">（３）　</w:t>
      </w:r>
      <w:r w:rsidRPr="00C77EF8">
        <w:rPr>
          <w:rFonts w:ascii="BIZ UD明朝 Medium" w:eastAsia="BIZ UD明朝 Medium" w:hAnsi="BIZ UD明朝 Medium" w:hint="eastAsia"/>
          <w:sz w:val="24"/>
          <w:szCs w:val="24"/>
        </w:rPr>
        <w:t>教育、保育内容に関する事項</w:t>
      </w:r>
    </w:p>
    <w:p w:rsidR="00C77EF8" w:rsidRDefault="00C77EF8" w:rsidP="00C77EF8">
      <w:pPr>
        <w:widowControl/>
        <w:ind w:left="960" w:hangingChars="400" w:hanging="960"/>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3360" behindDoc="0" locked="0" layoutInCell="1" allowOverlap="1" wp14:anchorId="44E8C9A7" wp14:editId="318CD626">
                <wp:simplePos x="0" y="0"/>
                <wp:positionH relativeFrom="margin">
                  <wp:posOffset>462915</wp:posOffset>
                </wp:positionH>
                <wp:positionV relativeFrom="paragraph">
                  <wp:posOffset>6350</wp:posOffset>
                </wp:positionV>
                <wp:extent cx="5010150" cy="32099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209925"/>
                        </a:xfrm>
                        <a:prstGeom prst="rect">
                          <a:avLst/>
                        </a:prstGeom>
                        <a:solidFill>
                          <a:srgbClr val="FFFFFF"/>
                        </a:solidFill>
                        <a:ln w="9525">
                          <a:solidFill>
                            <a:srgbClr val="000000"/>
                          </a:solidFill>
                          <a:prstDash val="sysDash"/>
                          <a:miter lim="800000"/>
                          <a:headEnd/>
                          <a:tailEnd/>
                        </a:ln>
                      </wps:spPr>
                      <wps:txb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①</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職員同士が協力しやすい環境となっているか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②</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開所時間は現行以上となっているか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③</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開所日は現行以上となっているか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④</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利用定員は現行以上となっているか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⑤</w:t>
                            </w:r>
                            <w:r>
                              <w:rPr>
                                <w:rFonts w:ascii="BIZ UD明朝 Medium" w:eastAsia="BIZ UD明朝 Medium" w:hAnsi="BIZ UD明朝 Medium" w:hint="eastAsia"/>
                              </w:rPr>
                              <w:t xml:space="preserve">　</w:t>
                            </w:r>
                            <w:proofErr w:type="gramStart"/>
                            <w:r w:rsidRPr="006943D4">
                              <w:rPr>
                                <w:rFonts w:ascii="BIZ UD明朝 Medium" w:eastAsia="BIZ UD明朝 Medium" w:hAnsi="BIZ UD明朝 Medium" w:hint="eastAsia"/>
                              </w:rPr>
                              <w:t>障がい</w:t>
                            </w:r>
                            <w:proofErr w:type="gramEnd"/>
                            <w:r w:rsidRPr="006943D4">
                              <w:rPr>
                                <w:rFonts w:ascii="BIZ UD明朝 Medium" w:eastAsia="BIZ UD明朝 Medium" w:hAnsi="BIZ UD明朝 Medium" w:hint="eastAsia"/>
                              </w:rPr>
                              <w:t>児保育に係る人材配置や環境整備が提案され、その取り組む姿勢が適切か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⑥</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教育・保育に対する独自の創意工夫が提案されているか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Pr>
                                <w:rFonts w:ascii="BIZ UD明朝 Medium" w:eastAsia="BIZ UD明朝 Medium" w:hAnsi="BIZ UD明朝 Medium" w:hint="eastAsia"/>
                              </w:rPr>
                              <w:t xml:space="preserve">⑦　</w:t>
                            </w:r>
                            <w:r w:rsidRPr="006943D4">
                              <w:rPr>
                                <w:rFonts w:ascii="BIZ UD明朝 Medium" w:eastAsia="BIZ UD明朝 Medium" w:hAnsi="BIZ UD明朝 Medium" w:hint="eastAsia"/>
                              </w:rPr>
                              <w:t>教育・保育の質を向上させる職員研修の取組みがされているか</w:t>
                            </w:r>
                            <w:r w:rsidRPr="006943D4">
                              <w:rPr>
                                <w:rFonts w:ascii="BIZ UD明朝 Medium" w:eastAsia="BIZ UD明朝 Medium" w:hAnsi="BIZ UD明朝 Medium"/>
                              </w:rPr>
                              <w:t xml:space="preserve"> </w:t>
                            </w:r>
                          </w:p>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 xml:space="preserve">⑧　</w:t>
                            </w:r>
                            <w:r w:rsidRPr="006943D4">
                              <w:rPr>
                                <w:rFonts w:ascii="BIZ UD明朝 Medium" w:eastAsia="BIZ UD明朝 Medium" w:hAnsi="BIZ UD明朝 Medium" w:hint="eastAsia"/>
                              </w:rPr>
                              <w:t>評価の取組みが適切か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8C9A7" id="_x0000_s1028" type="#_x0000_t202" style="position:absolute;margin-left:36.45pt;margin-top:.5pt;width:394.5pt;height:25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">
                <v:stroke dashstyle="3 1"/>
                <v:textbo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①</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職員同士が協力しやすい環境となっているか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②</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開所時間は現行以上となっているか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③</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開所日は現行以上となっているか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④</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利用定員は現行以上となっているか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⑤</w:t>
                      </w:r>
                      <w:r>
                        <w:rPr>
                          <w:rFonts w:ascii="BIZ UD明朝 Medium" w:eastAsia="BIZ UD明朝 Medium" w:hAnsi="BIZ UD明朝 Medium" w:hint="eastAsia"/>
                        </w:rPr>
                        <w:t xml:space="preserve">　</w:t>
                      </w:r>
                      <w:proofErr w:type="gramStart"/>
                      <w:r w:rsidRPr="006943D4">
                        <w:rPr>
                          <w:rFonts w:ascii="BIZ UD明朝 Medium" w:eastAsia="BIZ UD明朝 Medium" w:hAnsi="BIZ UD明朝 Medium" w:hint="eastAsia"/>
                        </w:rPr>
                        <w:t>障がい</w:t>
                      </w:r>
                      <w:proofErr w:type="gramEnd"/>
                      <w:r w:rsidRPr="006943D4">
                        <w:rPr>
                          <w:rFonts w:ascii="BIZ UD明朝 Medium" w:eastAsia="BIZ UD明朝 Medium" w:hAnsi="BIZ UD明朝 Medium" w:hint="eastAsia"/>
                        </w:rPr>
                        <w:t>児保育に係る人材配置や環境整備が提案され、その取り組む姿勢が適切か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⑥</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教育・保育に対する独自の創意工夫が提案されているか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Pr>
                          <w:rFonts w:ascii="BIZ UD明朝 Medium" w:eastAsia="BIZ UD明朝 Medium" w:hAnsi="BIZ UD明朝 Medium" w:hint="eastAsia"/>
                        </w:rPr>
                        <w:t xml:space="preserve">⑦　</w:t>
                      </w:r>
                      <w:r w:rsidRPr="006943D4">
                        <w:rPr>
                          <w:rFonts w:ascii="BIZ UD明朝 Medium" w:eastAsia="BIZ UD明朝 Medium" w:hAnsi="BIZ UD明朝 Medium" w:hint="eastAsia"/>
                        </w:rPr>
                        <w:t>教育・保育の質を向上させる職員研修の取組みがされているか</w:t>
                      </w:r>
                      <w:r w:rsidRPr="006943D4">
                        <w:rPr>
                          <w:rFonts w:ascii="BIZ UD明朝 Medium" w:eastAsia="BIZ UD明朝 Medium" w:hAnsi="BIZ UD明朝 Medium"/>
                        </w:rPr>
                        <w:t xml:space="preserve"> </w:t>
                      </w:r>
                    </w:p>
                    <w:p w:rsidR="00C77EF8" w:rsidRDefault="00C77EF8" w:rsidP="00C77EF8">
                      <w:pPr>
                        <w:rPr>
                          <w:rFonts w:ascii="BIZ UD明朝 Medium" w:eastAsia="BIZ UD明朝 Medium" w:hAnsi="BIZ UD明朝 Medium" w:hint="eastAsia"/>
                        </w:rPr>
                      </w:pPr>
                      <w:r>
                        <w:rPr>
                          <w:rFonts w:ascii="BIZ UD明朝 Medium" w:eastAsia="BIZ UD明朝 Medium" w:hAnsi="BIZ UD明朝 Medium" w:hint="eastAsia"/>
                        </w:rPr>
                        <w:t xml:space="preserve">⑧　</w:t>
                      </w:r>
                      <w:r w:rsidRPr="006943D4">
                        <w:rPr>
                          <w:rFonts w:ascii="BIZ UD明朝 Medium" w:eastAsia="BIZ UD明朝 Medium" w:hAnsi="BIZ UD明朝 Medium" w:hint="eastAsia"/>
                        </w:rPr>
                        <w:t>評価の取組みが適切か</w:t>
                      </w:r>
                    </w:p>
                  </w:txbxContent>
                </v:textbox>
                <w10:wrap type="square" anchorx="margin"/>
              </v:shape>
            </w:pict>
          </mc:Fallback>
        </mc:AlternateContent>
      </w: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54023A" w:rsidRDefault="0054023A">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C77EF8" w:rsidRDefault="00C77EF8" w:rsidP="00C77EF8">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 xml:space="preserve">（４）　</w:t>
      </w:r>
      <w:r w:rsidRPr="00C77EF8">
        <w:rPr>
          <w:rFonts w:ascii="BIZ UD明朝 Medium" w:eastAsia="BIZ UD明朝 Medium" w:hAnsi="BIZ UD明朝 Medium" w:hint="eastAsia"/>
          <w:sz w:val="24"/>
          <w:szCs w:val="24"/>
        </w:rPr>
        <w:t>職員配置に関する事項</w:t>
      </w:r>
    </w:p>
    <w:p w:rsidR="00C77EF8" w:rsidRPr="00C77EF8" w:rsidRDefault="00C77EF8">
      <w:pPr>
        <w:widowControl/>
        <w:jc w:val="left"/>
        <w:rPr>
          <w:rFonts w:ascii="BIZ UD明朝 Medium" w:eastAsia="BIZ UD明朝 Medium" w:hAnsi="BIZ UD明朝 Medium"/>
          <w:sz w:val="24"/>
          <w:szCs w:val="24"/>
        </w:rPr>
      </w:pPr>
    </w:p>
    <w:p w:rsidR="00C77EF8" w:rsidRPr="00C77EF8" w:rsidRDefault="00C77EF8">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5408" behindDoc="0" locked="0" layoutInCell="1" allowOverlap="1" wp14:anchorId="1AA5856F" wp14:editId="5AFCA8BF">
                <wp:simplePos x="0" y="0"/>
                <wp:positionH relativeFrom="margin">
                  <wp:posOffset>501015</wp:posOffset>
                </wp:positionH>
                <wp:positionV relativeFrom="paragraph">
                  <wp:posOffset>6350</wp:posOffset>
                </wp:positionV>
                <wp:extent cx="5010150" cy="3209925"/>
                <wp:effectExtent l="0" t="0" r="19050" b="2857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209925"/>
                        </a:xfrm>
                        <a:prstGeom prst="rect">
                          <a:avLst/>
                        </a:prstGeom>
                        <a:solidFill>
                          <a:srgbClr val="FFFFFF"/>
                        </a:solidFill>
                        <a:ln w="9525">
                          <a:solidFill>
                            <a:srgbClr val="000000"/>
                          </a:solidFill>
                          <a:prstDash val="sysDash"/>
                          <a:miter lim="800000"/>
                          <a:headEnd/>
                          <a:tailEnd/>
                        </a:ln>
                      </wps:spPr>
                      <wps:txb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Default="00C77EF8" w:rsidP="00C77EF8">
                            <w:pPr>
                              <w:ind w:firstLineChars="100" w:firstLine="210"/>
                              <w:rPr>
                                <w:rFonts w:ascii="BIZ UD明朝 Medium" w:eastAsia="BIZ UD明朝 Medium" w:hAnsi="BIZ UD明朝 Medium"/>
                              </w:rPr>
                            </w:pP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①</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保育教諭等の年齢や経験年数に配慮した構成や配置計画が適切か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②</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法人代表者は、社会福祉事業の熱意と識見を持っているか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③</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施設長予定者は、社会福祉事業の熱意と識見を持っているか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④</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主幹保育教諭予定者は、社会福祉事業の熱意と識見を持っているか</w:t>
                            </w:r>
                            <w:r w:rsidRPr="006943D4">
                              <w:rPr>
                                <w:rFonts w:ascii="BIZ UD明朝 Medium" w:eastAsia="BIZ UD明朝 Medium" w:hAnsi="BIZ UD明朝 Medium"/>
                              </w:rPr>
                              <w:t xml:space="preserve"> </w:t>
                            </w:r>
                          </w:p>
                          <w:p w:rsidR="00C77EF8"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⑤</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市の会計年度任用職員が移管後就労を希望する場合の対応や給与水準等は適切か</w:t>
                            </w:r>
                          </w:p>
                          <w:p w:rsidR="00C77EF8" w:rsidRDefault="00C77EF8" w:rsidP="00C77EF8">
                            <w:pPr>
                              <w:rPr>
                                <w:rFonts w:ascii="BIZ UD明朝 Medium" w:eastAsia="BIZ UD明朝 Medium" w:hAnsi="BIZ UD明朝 Mediu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5856F" id="テキスト ボックス 3" o:spid="_x0000_s1029" type="#_x0000_t202" style="position:absolute;margin-left:39.45pt;margin-top:.5pt;width:394.5pt;height:25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">
                <v:stroke dashstyle="3 1"/>
                <v:textbox>
                  <w:txbxContent>
                    <w:p w:rsidR="00C77EF8" w:rsidRDefault="00C77EF8" w:rsidP="00C77EF8">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C77EF8" w:rsidRDefault="00C77EF8" w:rsidP="00C77EF8">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C77EF8" w:rsidRDefault="00C77EF8" w:rsidP="00C77EF8">
                      <w:pPr>
                        <w:ind w:firstLineChars="100" w:firstLine="210"/>
                        <w:rPr>
                          <w:rFonts w:ascii="BIZ UD明朝 Medium" w:eastAsia="BIZ UD明朝 Medium" w:hAnsi="BIZ UD明朝 Medium" w:hint="eastAsia"/>
                        </w:rPr>
                      </w:pP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①</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保育教諭等の年齢や経験年数に配慮した構成や配置計画が適切か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②</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法人代表者は、社会福祉事業の熱意と識見を持っているか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③</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施設長予定者は、社会福祉事業の熱意と識見を持っているか</w:t>
                      </w:r>
                      <w:r w:rsidRPr="006943D4">
                        <w:rPr>
                          <w:rFonts w:ascii="BIZ UD明朝 Medium" w:eastAsia="BIZ UD明朝 Medium" w:hAnsi="BIZ UD明朝 Medium"/>
                        </w:rPr>
                        <w:t xml:space="preserve"> </w:t>
                      </w:r>
                    </w:p>
                    <w:p w:rsidR="00C77EF8" w:rsidRPr="006943D4"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④</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主幹保育教諭予定者は、社会福祉事業の熱意と識見を持っているか</w:t>
                      </w:r>
                      <w:r w:rsidRPr="006943D4">
                        <w:rPr>
                          <w:rFonts w:ascii="BIZ UD明朝 Medium" w:eastAsia="BIZ UD明朝 Medium" w:hAnsi="BIZ UD明朝 Medium"/>
                        </w:rPr>
                        <w:t xml:space="preserve"> </w:t>
                      </w:r>
                    </w:p>
                    <w:p w:rsidR="00C77EF8" w:rsidRDefault="00C77EF8" w:rsidP="00C77EF8">
                      <w:pPr>
                        <w:spacing w:line="276" w:lineRule="auto"/>
                        <w:ind w:leftChars="18" w:left="307" w:hangingChars="128" w:hanging="269"/>
                        <w:rPr>
                          <w:rFonts w:ascii="BIZ UD明朝 Medium" w:eastAsia="BIZ UD明朝 Medium" w:hAnsi="BIZ UD明朝 Medium"/>
                        </w:rPr>
                      </w:pPr>
                      <w:r w:rsidRPr="006943D4">
                        <w:rPr>
                          <w:rFonts w:ascii="BIZ UD明朝 Medium" w:eastAsia="BIZ UD明朝 Medium" w:hAnsi="BIZ UD明朝 Medium" w:hint="eastAsia"/>
                        </w:rPr>
                        <w:t>⑤</w:t>
                      </w:r>
                      <w:r>
                        <w:rPr>
                          <w:rFonts w:ascii="BIZ UD明朝 Medium" w:eastAsia="BIZ UD明朝 Medium" w:hAnsi="BIZ UD明朝 Medium" w:hint="eastAsia"/>
                        </w:rPr>
                        <w:t xml:space="preserve">　</w:t>
                      </w:r>
                      <w:r w:rsidRPr="006943D4">
                        <w:rPr>
                          <w:rFonts w:ascii="BIZ UD明朝 Medium" w:eastAsia="BIZ UD明朝 Medium" w:hAnsi="BIZ UD明朝 Medium" w:hint="eastAsia"/>
                        </w:rPr>
                        <w:t>市の会計年度任用職員が移管後就労を希望する場合の対応や給与水準等は適切か</w:t>
                      </w:r>
                    </w:p>
                    <w:p w:rsidR="00C77EF8" w:rsidRDefault="00C77EF8" w:rsidP="00C77EF8">
                      <w:pPr>
                        <w:rPr>
                          <w:rFonts w:ascii="BIZ UD明朝 Medium" w:eastAsia="BIZ UD明朝 Medium" w:hAnsi="BIZ UD明朝 Medium" w:hint="eastAsia"/>
                        </w:rPr>
                      </w:pPr>
                    </w:p>
                  </w:txbxContent>
                </v:textbox>
                <w10:wrap type="square" anchorx="margin"/>
              </v:shape>
            </w:pict>
          </mc:Fallback>
        </mc:AlternateContent>
      </w: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p>
    <w:p w:rsidR="00C77EF8" w:rsidRDefault="00C77EF8">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BD057D" w:rsidRDefault="00BD057D" w:rsidP="00BD057D">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 xml:space="preserve">（５）　</w:t>
      </w:r>
      <w:r w:rsidRPr="00BD057D">
        <w:rPr>
          <w:rFonts w:ascii="BIZ UD明朝 Medium" w:eastAsia="BIZ UD明朝 Medium" w:hAnsi="BIZ UD明朝 Medium" w:hint="eastAsia"/>
          <w:sz w:val="24"/>
          <w:szCs w:val="24"/>
        </w:rPr>
        <w:t>給食に関する事項</w:t>
      </w:r>
    </w:p>
    <w:p w:rsidR="00BD057D" w:rsidRPr="00C77EF8" w:rsidRDefault="00BD057D" w:rsidP="00BD057D">
      <w:pPr>
        <w:widowControl/>
        <w:jc w:val="left"/>
        <w:rPr>
          <w:rFonts w:ascii="BIZ UD明朝 Medium" w:eastAsia="BIZ UD明朝 Medium" w:hAnsi="BIZ UD明朝 Medium"/>
          <w:sz w:val="24"/>
          <w:szCs w:val="24"/>
        </w:rPr>
      </w:pPr>
    </w:p>
    <w:p w:rsidR="00BD057D" w:rsidRPr="00C77EF8" w:rsidRDefault="00BD057D" w:rsidP="00BD057D">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7456" behindDoc="0" locked="0" layoutInCell="1" allowOverlap="1" wp14:anchorId="317538F2" wp14:editId="79167C92">
                <wp:simplePos x="0" y="0"/>
                <wp:positionH relativeFrom="margin">
                  <wp:posOffset>501015</wp:posOffset>
                </wp:positionH>
                <wp:positionV relativeFrom="paragraph">
                  <wp:posOffset>5715</wp:posOffset>
                </wp:positionV>
                <wp:extent cx="5010150" cy="1971675"/>
                <wp:effectExtent l="0" t="0" r="19050" b="2857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971675"/>
                        </a:xfrm>
                        <a:prstGeom prst="rect">
                          <a:avLst/>
                        </a:prstGeom>
                        <a:solidFill>
                          <a:srgbClr val="FFFFFF"/>
                        </a:solidFill>
                        <a:ln w="9525">
                          <a:solidFill>
                            <a:srgbClr val="000000"/>
                          </a:solidFill>
                          <a:prstDash val="sysDash"/>
                          <a:miter lim="800000"/>
                          <a:headEnd/>
                          <a:tailEnd/>
                        </a:ln>
                      </wps:spPr>
                      <wps:txbx>
                        <w:txbxContent>
                          <w:p w:rsidR="00BD057D" w:rsidRDefault="00BD057D" w:rsidP="00BD057D">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BD057D" w:rsidRDefault="00BD057D" w:rsidP="00BD057D">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BD057D" w:rsidRDefault="00BD057D" w:rsidP="00BD057D">
                            <w:pPr>
                              <w:ind w:firstLineChars="100" w:firstLine="210"/>
                              <w:rPr>
                                <w:rFonts w:ascii="BIZ UD明朝 Medium" w:eastAsia="BIZ UD明朝 Medium" w:hAnsi="BIZ UD明朝 Medium"/>
                              </w:rPr>
                            </w:pP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①　自園での給食調理の体制がとれているか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②　アレルギー対応や宗教対策について配慮されているか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③　給食の質を向上させる職員研修の取組みがされているか</w:t>
                            </w:r>
                            <w:r w:rsidRPr="00BD057D">
                              <w:rPr>
                                <w:rFonts w:ascii="BIZ UD明朝 Medium" w:eastAsia="BIZ UD明朝 Medium" w:hAnsi="BIZ UD明朝 Medium"/>
                              </w:rPr>
                              <w:t xml:space="preserve"> </w:t>
                            </w:r>
                          </w:p>
                          <w:p w:rsid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④　食育に関する取組みや、献立等を工夫する提案がされているか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538F2" id="テキスト ボックス 4" o:spid="_x0000_s1030" type="#_x0000_t202" style="position:absolute;margin-left:39.45pt;margin-top:.45pt;width:394.5pt;height:15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">
                <v:stroke dashstyle="3 1"/>
                <v:textbox>
                  <w:txbxContent>
                    <w:p w:rsidR="00BD057D" w:rsidRDefault="00BD057D" w:rsidP="00BD057D">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BD057D" w:rsidRDefault="00BD057D" w:rsidP="00BD057D">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BD057D" w:rsidRDefault="00BD057D" w:rsidP="00BD057D">
                      <w:pPr>
                        <w:ind w:firstLineChars="100" w:firstLine="210"/>
                        <w:rPr>
                          <w:rFonts w:ascii="BIZ UD明朝 Medium" w:eastAsia="BIZ UD明朝 Medium" w:hAnsi="BIZ UD明朝 Medium" w:hint="eastAsia"/>
                        </w:rPr>
                      </w:pP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①　自園での給食調理の体制がとれているか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②　アレルギー対応や宗教対策について配慮されているか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③　給食の質を向上させる職員研修の取組みがされているか</w:t>
                      </w:r>
                      <w:r w:rsidRPr="00BD057D">
                        <w:rPr>
                          <w:rFonts w:ascii="BIZ UD明朝 Medium" w:eastAsia="BIZ UD明朝 Medium" w:hAnsi="BIZ UD明朝 Medium"/>
                        </w:rPr>
                        <w:t xml:space="preserve"> </w:t>
                      </w:r>
                    </w:p>
                    <w:p w:rsidR="00BD057D" w:rsidRDefault="00BD057D" w:rsidP="00BD057D">
                      <w:pPr>
                        <w:rPr>
                          <w:rFonts w:ascii="BIZ UD明朝 Medium" w:eastAsia="BIZ UD明朝 Medium" w:hAnsi="BIZ UD明朝 Medium" w:hint="eastAsia"/>
                        </w:rPr>
                      </w:pPr>
                      <w:r w:rsidRPr="00BD057D">
                        <w:rPr>
                          <w:rFonts w:ascii="BIZ UD明朝 Medium" w:eastAsia="BIZ UD明朝 Medium" w:hAnsi="BIZ UD明朝 Medium" w:hint="eastAsia"/>
                        </w:rPr>
                        <w:t>④　食育に関する取組みや、献立等を工夫する提案がされているか</w:t>
                      </w:r>
                    </w:p>
                  </w:txbxContent>
                </v:textbox>
                <w10:wrap type="square" anchorx="margin"/>
              </v:shape>
            </w:pict>
          </mc:Fallback>
        </mc:AlternateContent>
      </w: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54023A" w:rsidRDefault="0054023A">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BD057D" w:rsidRDefault="00BD057D" w:rsidP="00BD057D">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（６）　引継ぎに関する事</w:t>
      </w:r>
      <w:r w:rsidRPr="00BD057D">
        <w:rPr>
          <w:rFonts w:ascii="BIZ UD明朝 Medium" w:eastAsia="BIZ UD明朝 Medium" w:hAnsi="BIZ UD明朝 Medium" w:hint="eastAsia"/>
          <w:sz w:val="24"/>
          <w:szCs w:val="24"/>
        </w:rPr>
        <w:t>項</w:t>
      </w:r>
    </w:p>
    <w:p w:rsidR="00BD057D" w:rsidRPr="00C77EF8" w:rsidRDefault="00BD057D" w:rsidP="00BD057D">
      <w:pPr>
        <w:widowControl/>
        <w:jc w:val="left"/>
        <w:rPr>
          <w:rFonts w:ascii="BIZ UD明朝 Medium" w:eastAsia="BIZ UD明朝 Medium" w:hAnsi="BIZ UD明朝 Medium"/>
          <w:sz w:val="24"/>
          <w:szCs w:val="24"/>
        </w:rPr>
      </w:pPr>
    </w:p>
    <w:p w:rsidR="00BD057D" w:rsidRPr="00C77EF8" w:rsidRDefault="00BD057D" w:rsidP="00BD057D">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9504" behindDoc="0" locked="0" layoutInCell="1" allowOverlap="1" wp14:anchorId="233678BF" wp14:editId="7BC30E73">
                <wp:simplePos x="0" y="0"/>
                <wp:positionH relativeFrom="margin">
                  <wp:posOffset>501015</wp:posOffset>
                </wp:positionH>
                <wp:positionV relativeFrom="paragraph">
                  <wp:posOffset>5715</wp:posOffset>
                </wp:positionV>
                <wp:extent cx="5010150" cy="1971675"/>
                <wp:effectExtent l="0" t="0" r="19050" b="2857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971675"/>
                        </a:xfrm>
                        <a:prstGeom prst="rect">
                          <a:avLst/>
                        </a:prstGeom>
                        <a:solidFill>
                          <a:srgbClr val="FFFFFF"/>
                        </a:solidFill>
                        <a:ln w="9525">
                          <a:solidFill>
                            <a:srgbClr val="000000"/>
                          </a:solidFill>
                          <a:prstDash val="sysDash"/>
                          <a:miter lim="800000"/>
                          <a:headEnd/>
                          <a:tailEnd/>
                        </a:ln>
                      </wps:spPr>
                      <wps:txbx>
                        <w:txbxContent>
                          <w:p w:rsidR="00BD057D" w:rsidRDefault="00BD057D" w:rsidP="00BD057D">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BD057D" w:rsidRDefault="00BD057D" w:rsidP="00BD057D">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BD057D" w:rsidRDefault="00BD057D" w:rsidP="00BD057D">
                            <w:pPr>
                              <w:ind w:firstLineChars="100" w:firstLine="210"/>
                              <w:rPr>
                                <w:rFonts w:ascii="BIZ UD明朝 Medium" w:eastAsia="BIZ UD明朝 Medium" w:hAnsi="BIZ UD明朝 Medium"/>
                              </w:rPr>
                            </w:pP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①　引継ぎ方法は適切か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②　引継ぎ期間は適切か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③　引継ぎ保育中の職員体制が確保されているか</w:t>
                            </w:r>
                            <w:r w:rsidRPr="00BD057D">
                              <w:rPr>
                                <w:rFonts w:ascii="BIZ UD明朝 Medium" w:eastAsia="BIZ UD明朝 Medium" w:hAnsi="BIZ UD明朝 Medium"/>
                              </w:rPr>
                              <w:t xml:space="preserve"> </w:t>
                            </w:r>
                          </w:p>
                          <w:p w:rsid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④　保育内容を引き継ぐことに関し、理解し、誠実に取り組んでいるか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678BF" id="テキスト ボックス 5" o:spid="_x0000_s1031" type="#_x0000_t202" style="position:absolute;margin-left:39.45pt;margin-top:.45pt;width:394.5pt;height:155.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">
                <v:stroke dashstyle="3 1"/>
                <v:textbox>
                  <w:txbxContent>
                    <w:p w:rsidR="00BD057D" w:rsidRDefault="00BD057D" w:rsidP="00BD057D">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BD057D" w:rsidRDefault="00BD057D" w:rsidP="00BD057D">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BD057D" w:rsidRDefault="00BD057D" w:rsidP="00BD057D">
                      <w:pPr>
                        <w:ind w:firstLineChars="100" w:firstLine="210"/>
                        <w:rPr>
                          <w:rFonts w:ascii="BIZ UD明朝 Medium" w:eastAsia="BIZ UD明朝 Medium" w:hAnsi="BIZ UD明朝 Medium" w:hint="eastAsia"/>
                        </w:rPr>
                      </w:pP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①　引継ぎ方法は適切か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②　引継ぎ期間は適切か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③　引継ぎ保育中の職員体制が確保されているか</w:t>
                      </w:r>
                      <w:r w:rsidRPr="00BD057D">
                        <w:rPr>
                          <w:rFonts w:ascii="BIZ UD明朝 Medium" w:eastAsia="BIZ UD明朝 Medium" w:hAnsi="BIZ UD明朝 Medium"/>
                        </w:rPr>
                        <w:t xml:space="preserve"> </w:t>
                      </w:r>
                    </w:p>
                    <w:p w:rsidR="00BD057D" w:rsidRDefault="00BD057D" w:rsidP="00BD057D">
                      <w:pPr>
                        <w:rPr>
                          <w:rFonts w:ascii="BIZ UD明朝 Medium" w:eastAsia="BIZ UD明朝 Medium" w:hAnsi="BIZ UD明朝 Medium" w:hint="eastAsia"/>
                        </w:rPr>
                      </w:pPr>
                      <w:r w:rsidRPr="00BD057D">
                        <w:rPr>
                          <w:rFonts w:ascii="BIZ UD明朝 Medium" w:eastAsia="BIZ UD明朝 Medium" w:hAnsi="BIZ UD明朝 Medium" w:hint="eastAsia"/>
                        </w:rPr>
                        <w:t>④　保育内容を引き継ぐことに関し、理解し、誠実に取り組んでいるか</w:t>
                      </w:r>
                    </w:p>
                  </w:txbxContent>
                </v:textbox>
                <w10:wrap type="square" anchorx="margin"/>
              </v:shape>
            </w:pict>
          </mc:Fallback>
        </mc:AlternateContent>
      </w: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P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BD057D" w:rsidRDefault="00BD057D" w:rsidP="00BD057D">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 xml:space="preserve">（７）　</w:t>
      </w:r>
      <w:r w:rsidRPr="00BD057D">
        <w:rPr>
          <w:rFonts w:ascii="BIZ UD明朝 Medium" w:eastAsia="BIZ UD明朝 Medium" w:hAnsi="BIZ UD明朝 Medium" w:hint="eastAsia"/>
          <w:sz w:val="24"/>
          <w:szCs w:val="24"/>
        </w:rPr>
        <w:t>保護者等の対応に関する事項</w:t>
      </w:r>
    </w:p>
    <w:p w:rsidR="00BD057D" w:rsidRPr="00C77EF8" w:rsidRDefault="00BD057D" w:rsidP="00BD057D">
      <w:pPr>
        <w:widowControl/>
        <w:jc w:val="left"/>
        <w:rPr>
          <w:rFonts w:ascii="BIZ UD明朝 Medium" w:eastAsia="BIZ UD明朝 Medium" w:hAnsi="BIZ UD明朝 Medium"/>
          <w:sz w:val="24"/>
          <w:szCs w:val="24"/>
        </w:rPr>
      </w:pPr>
    </w:p>
    <w:p w:rsidR="00BD057D" w:rsidRPr="00C77EF8" w:rsidRDefault="00BD057D" w:rsidP="00BD057D">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71552" behindDoc="0" locked="0" layoutInCell="1" allowOverlap="1" wp14:anchorId="7E049231" wp14:editId="10694BFA">
                <wp:simplePos x="0" y="0"/>
                <wp:positionH relativeFrom="margin">
                  <wp:posOffset>501015</wp:posOffset>
                </wp:positionH>
                <wp:positionV relativeFrom="paragraph">
                  <wp:posOffset>5715</wp:posOffset>
                </wp:positionV>
                <wp:extent cx="5010150" cy="1971675"/>
                <wp:effectExtent l="0" t="0" r="19050" b="28575"/>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971675"/>
                        </a:xfrm>
                        <a:prstGeom prst="rect">
                          <a:avLst/>
                        </a:prstGeom>
                        <a:solidFill>
                          <a:srgbClr val="FFFFFF"/>
                        </a:solidFill>
                        <a:ln w="9525">
                          <a:solidFill>
                            <a:srgbClr val="000000"/>
                          </a:solidFill>
                          <a:prstDash val="sysDash"/>
                          <a:miter lim="800000"/>
                          <a:headEnd/>
                          <a:tailEnd/>
                        </a:ln>
                      </wps:spPr>
                      <wps:txbx>
                        <w:txbxContent>
                          <w:p w:rsidR="00BD057D" w:rsidRDefault="00BD057D" w:rsidP="00BD057D">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BD057D" w:rsidRDefault="00BD057D" w:rsidP="00BD057D">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BD057D" w:rsidRDefault="00BD057D" w:rsidP="00BD057D">
                            <w:pPr>
                              <w:ind w:firstLineChars="100" w:firstLine="210"/>
                              <w:rPr>
                                <w:rFonts w:ascii="BIZ UD明朝 Medium" w:eastAsia="BIZ UD明朝 Medium" w:hAnsi="BIZ UD明朝 Medium"/>
                              </w:rPr>
                            </w:pP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①　保護者及び地域の対応について、誠実に取り組もうとしているか</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②　苦情処理の体制は整っているか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③　現行より保護者の経済的負担が増えるか、増える場合の対応は適切か</w:t>
                            </w:r>
                          </w:p>
                          <w:p w:rsid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④　園児の情報を保護者と園とで共有できるよう配慮されているか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49231" id="テキスト ボックス 6" o:spid="_x0000_s1032" type="#_x0000_t202" style="position:absolute;margin-left:39.45pt;margin-top:.45pt;width:394.5pt;height:155.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">
                <v:stroke dashstyle="3 1"/>
                <v:textbox>
                  <w:txbxContent>
                    <w:p w:rsidR="00BD057D" w:rsidRDefault="00BD057D" w:rsidP="00BD057D">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rsidR="00BD057D" w:rsidRDefault="00BD057D" w:rsidP="00BD057D">
                      <w:pPr>
                        <w:ind w:firstLineChars="100" w:firstLine="210"/>
                        <w:rPr>
                          <w:rFonts w:ascii="BIZ UD明朝 Medium" w:eastAsia="BIZ UD明朝 Medium" w:hAnsi="BIZ UD明朝 Medium"/>
                        </w:rPr>
                      </w:pPr>
                      <w:r>
                        <w:rPr>
                          <w:rFonts w:ascii="BIZ UD明朝 Medium" w:eastAsia="BIZ UD明朝 Medium" w:hAnsi="BIZ UD明朝 Medium" w:hint="eastAsia"/>
                        </w:rPr>
                        <w:t>審査</w:t>
                      </w:r>
                      <w:r>
                        <w:rPr>
                          <w:rFonts w:ascii="BIZ UD明朝 Medium" w:eastAsia="BIZ UD明朝 Medium" w:hAnsi="BIZ UD明朝 Medium"/>
                        </w:rPr>
                        <w:t>基準に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rsidR="00BD057D" w:rsidRDefault="00BD057D" w:rsidP="00BD057D">
                      <w:pPr>
                        <w:ind w:firstLineChars="100" w:firstLine="210"/>
                        <w:rPr>
                          <w:rFonts w:ascii="BIZ UD明朝 Medium" w:eastAsia="BIZ UD明朝 Medium" w:hAnsi="BIZ UD明朝 Medium" w:hint="eastAsia"/>
                        </w:rPr>
                      </w:pP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①　保護者及び地域の対応について、誠実に取り組もうとしているか</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②　苦情処理の体制は整っているか</w:t>
                      </w:r>
                      <w:r w:rsidRPr="00BD057D">
                        <w:rPr>
                          <w:rFonts w:ascii="BIZ UD明朝 Medium" w:eastAsia="BIZ UD明朝 Medium" w:hAnsi="BIZ UD明朝 Medium"/>
                        </w:rPr>
                        <w:t xml:space="preserve"> </w:t>
                      </w:r>
                    </w:p>
                    <w:p w:rsidR="00BD057D" w:rsidRPr="00BD057D" w:rsidRDefault="00BD057D" w:rsidP="00BD057D">
                      <w:pPr>
                        <w:rPr>
                          <w:rFonts w:ascii="BIZ UD明朝 Medium" w:eastAsia="BIZ UD明朝 Medium" w:hAnsi="BIZ UD明朝 Medium"/>
                        </w:rPr>
                      </w:pPr>
                      <w:r w:rsidRPr="00BD057D">
                        <w:rPr>
                          <w:rFonts w:ascii="BIZ UD明朝 Medium" w:eastAsia="BIZ UD明朝 Medium" w:hAnsi="BIZ UD明朝 Medium" w:hint="eastAsia"/>
                        </w:rPr>
                        <w:t>③　現行より保護者の経済的負担が増えるか、増える場合の対応は適切か</w:t>
                      </w:r>
                    </w:p>
                    <w:p w:rsidR="00BD057D" w:rsidRDefault="00BD057D" w:rsidP="00BD057D">
                      <w:pPr>
                        <w:rPr>
                          <w:rFonts w:ascii="BIZ UD明朝 Medium" w:eastAsia="BIZ UD明朝 Medium" w:hAnsi="BIZ UD明朝 Medium" w:hint="eastAsia"/>
                        </w:rPr>
                      </w:pPr>
                      <w:r w:rsidRPr="00BD057D">
                        <w:rPr>
                          <w:rFonts w:ascii="BIZ UD明朝 Medium" w:eastAsia="BIZ UD明朝 Medium" w:hAnsi="BIZ UD明朝 Medium" w:hint="eastAsia"/>
                        </w:rPr>
                        <w:t>④　園児の情報を保護者と園とで共有できるよう配慮されているか</w:t>
                      </w:r>
                    </w:p>
                  </w:txbxContent>
                </v:textbox>
                <w10:wrap type="square" anchorx="margin"/>
              </v:shape>
            </w:pict>
          </mc:Fallback>
        </mc:AlternateContent>
      </w:r>
    </w:p>
    <w:p w:rsidR="00BD057D" w:rsidRDefault="00BD057D" w:rsidP="00BD057D">
      <w:pPr>
        <w:widowControl/>
        <w:jc w:val="left"/>
        <w:rPr>
          <w:rFonts w:ascii="BIZ UD明朝 Medium" w:eastAsia="BIZ UD明朝 Medium" w:hAnsi="BIZ UD明朝 Medium"/>
          <w:sz w:val="24"/>
          <w:szCs w:val="24"/>
        </w:rPr>
      </w:pPr>
    </w:p>
    <w:p w:rsidR="00BD057D" w:rsidRDefault="00BD057D" w:rsidP="00BD057D">
      <w:pPr>
        <w:widowControl/>
        <w:jc w:val="left"/>
        <w:rPr>
          <w:rFonts w:ascii="BIZ UD明朝 Medium" w:eastAsia="BIZ UD明朝 Medium" w:hAnsi="BIZ UD明朝 Medium"/>
          <w:sz w:val="24"/>
          <w:szCs w:val="24"/>
        </w:rPr>
      </w:pPr>
    </w:p>
    <w:p w:rsidR="00BD057D" w:rsidRPr="00BD057D" w:rsidRDefault="00BD057D" w:rsidP="00BD057D">
      <w:pPr>
        <w:widowControl/>
        <w:jc w:val="left"/>
        <w:rPr>
          <w:rFonts w:ascii="BIZ UD明朝 Medium" w:eastAsia="BIZ UD明朝 Medium" w:hAnsi="BIZ UD明朝 Medium"/>
          <w:sz w:val="24"/>
          <w:szCs w:val="24"/>
        </w:rPr>
      </w:pPr>
    </w:p>
    <w:p w:rsidR="00BD057D" w:rsidRP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p>
    <w:p w:rsidR="00BD057D" w:rsidRDefault="00BD057D">
      <w:pPr>
        <w:widowControl/>
        <w:jc w:val="left"/>
        <w:rPr>
          <w:rFonts w:ascii="BIZ UD明朝 Medium" w:eastAsia="BIZ UD明朝 Medium" w:hAnsi="BIZ UD明朝 Medium"/>
          <w:sz w:val="24"/>
          <w:szCs w:val="24"/>
        </w:rPr>
      </w:pPr>
      <w:bookmarkStart w:id="0" w:name="_GoBack"/>
      <w:bookmarkEnd w:id="0"/>
    </w:p>
    <w:sectPr w:rsidR="00BD05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08"/>
    <w:rsid w:val="004A2CD2"/>
    <w:rsid w:val="00517F08"/>
    <w:rsid w:val="0054023A"/>
    <w:rsid w:val="00737A87"/>
    <w:rsid w:val="007474D8"/>
    <w:rsid w:val="00A46F03"/>
    <w:rsid w:val="00BD057D"/>
    <w:rsid w:val="00C77EF8"/>
    <w:rsid w:val="00E1617F"/>
    <w:rsid w:val="00F63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311C20"/>
  <w15:chartTrackingRefBased/>
  <w15:docId w15:val="{181A8517-6490-4626-B629-BDE13ED3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F08"/>
    <w:pPr>
      <w:widowControl w:val="0"/>
      <w:jc w:val="both"/>
    </w:pPr>
  </w:style>
  <w:style w:type="paragraph" w:styleId="1">
    <w:name w:val="heading 1"/>
    <w:basedOn w:val="a"/>
    <w:next w:val="a"/>
    <w:link w:val="10"/>
    <w:uiPriority w:val="9"/>
    <w:qFormat/>
    <w:rsid w:val="00A46F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46F03"/>
    <w:rPr>
      <w:rFonts w:asciiTheme="majorHAnsi" w:eastAsiaTheme="majorEastAsia" w:hAnsiTheme="majorHAnsi" w:cstheme="majorBidi"/>
      <w:sz w:val="24"/>
      <w:szCs w:val="24"/>
    </w:rPr>
  </w:style>
  <w:style w:type="table" w:styleId="a3">
    <w:name w:val="Table Grid"/>
    <w:basedOn w:val="a1"/>
    <w:uiPriority w:val="39"/>
    <w:rsid w:val="0051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27B-74AC-47CA-9E82-54D50714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能登義次</dc:creator>
  <cp:keywords/>
  <dc:description/>
  <cp:lastModifiedBy>能登義次</cp:lastModifiedBy>
  <cp:revision>7</cp:revision>
  <dcterms:created xsi:type="dcterms:W3CDTF">2025-08-27T09:28:00Z</dcterms:created>
  <dcterms:modified xsi:type="dcterms:W3CDTF">2025-09-02T06:25:00Z</dcterms:modified>
</cp:coreProperties>
</file>