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81476" w14:textId="18746B91"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様式第４－①</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8020C0" w:rsidRPr="007761D1" w14:paraId="7A8244BA" w14:textId="77777777" w:rsidTr="00434C1D">
        <w:tc>
          <w:tcPr>
            <w:tcW w:w="9441" w:type="dxa"/>
            <w:tcBorders>
              <w:top w:val="single" w:sz="4" w:space="0" w:color="000000"/>
              <w:left w:val="single" w:sz="4" w:space="0" w:color="000000"/>
              <w:bottom w:val="single" w:sz="4" w:space="0" w:color="000000"/>
              <w:right w:val="single" w:sz="4" w:space="0" w:color="000000"/>
            </w:tcBorders>
          </w:tcPr>
          <w:p w14:paraId="0805C2F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155E3D" w14:textId="0FE8F9DE" w:rsidR="008020C0" w:rsidRPr="007761D1" w:rsidRDefault="00693EC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2ECD2234"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A5E8C7" w14:textId="4A5AA5B3"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693ECE">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0DDFE38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A00C5C3" w14:textId="77777777" w:rsidR="00693ECE" w:rsidRDefault="008020C0" w:rsidP="00693ECE">
            <w:pPr>
              <w:suppressAutoHyphens/>
              <w:kinsoku w:val="0"/>
              <w:wordWrap w:val="0"/>
              <w:overflowPunct w:val="0"/>
              <w:autoSpaceDE w:val="0"/>
              <w:autoSpaceDN w:val="0"/>
              <w:adjustRightInd w:val="0"/>
              <w:spacing w:line="274" w:lineRule="atLeast"/>
              <w:ind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693ECE">
              <w:rPr>
                <w:rFonts w:ascii="ＭＳ ゴシック" w:eastAsia="ＭＳ ゴシック" w:hAnsi="ＭＳ ゴシック" w:hint="eastAsia"/>
                <w:color w:val="000000"/>
                <w:kern w:val="0"/>
              </w:rPr>
              <w:t>糸魚川市長 様</w:t>
            </w:r>
          </w:p>
          <w:p w14:paraId="0AAFB969" w14:textId="24E5F81B" w:rsidR="00693ECE" w:rsidRDefault="00693ECE" w:rsidP="00693EC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68B675" w14:textId="77777777" w:rsidR="00693ECE" w:rsidRPr="00710B65" w:rsidRDefault="00693ECE" w:rsidP="00693EC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4"/>
                <w:szCs w:val="14"/>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10B65">
              <w:rPr>
                <w:rFonts w:ascii="ＭＳ ゴシック" w:eastAsia="ＭＳ ゴシック" w:hAnsi="ＭＳ ゴシック" w:hint="eastAsia"/>
                <w:color w:val="000000"/>
                <w:kern w:val="0"/>
                <w:sz w:val="14"/>
                <w:szCs w:val="14"/>
              </w:rPr>
              <w:t>（名称及び代表者の氏名）</w:t>
            </w:r>
          </w:p>
          <w:p w14:paraId="562C5AA7" w14:textId="77777777" w:rsidR="00693ECE" w:rsidRDefault="00693ECE" w:rsidP="00693ECE">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14:paraId="7567EB40" w14:textId="6DD4B0B8" w:rsidR="008020C0" w:rsidRPr="00693ECE" w:rsidRDefault="008020C0" w:rsidP="00693EC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EB8DD4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45AE91F" w14:textId="476D8A75" w:rsidR="00B74FEE"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693ECE">
              <w:rPr>
                <w:rFonts w:ascii="ＭＳ ゴシック" w:eastAsia="ＭＳ ゴシック" w:hAnsi="ＭＳ ゴシック" w:hint="eastAsia"/>
                <w:color w:val="000000"/>
                <w:kern w:val="0"/>
                <w:u w:val="single" w:color="000000"/>
              </w:rPr>
              <w:t xml:space="preserve">                </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6C0DD1A0" w14:textId="60AD5496"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92FD3B2"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AD93525"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29D8B25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7ECC3C8" w14:textId="496CC783"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１</w:t>
            </w:r>
            <w:r w:rsidR="002173FD"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lang w:eastAsia="zh-TW"/>
              </w:rPr>
              <w:t xml:space="preserve">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3EA39217" w14:textId="77777777"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793EB501" w14:textId="3C19A389"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75B2DB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69A72B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D4839B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66DA8D3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969A87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Ａ：災害等の発生における最近１か月間の売上高等</w:t>
            </w:r>
          </w:p>
          <w:p w14:paraId="156FC8E0" w14:textId="277019E2"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C79FA5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Ｂ：Ａの期間に対応する前年１か月間の売上高等</w:t>
            </w:r>
          </w:p>
          <w:p w14:paraId="6E85A196" w14:textId="1E8B7913"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1794EA8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46F5502C" w14:textId="22EA91F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C1184B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（Ｂ＋Ｄ）－（Ａ＋Ｃ）</w:t>
            </w:r>
          </w:p>
          <w:p w14:paraId="571E684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4936447"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57AD4A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343C005A"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CE64AB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Ｄ：Ｃの期間に対応する前年の２か月間の売上高等</w:t>
            </w:r>
          </w:p>
          <w:p w14:paraId="29CC6BE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25348B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p>
          <w:p w14:paraId="7019743C" w14:textId="15FD9639"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B8D273F" w14:textId="77777777" w:rsidR="008020C0" w:rsidRPr="007761D1" w:rsidRDefault="008020C0" w:rsidP="00892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B9914D" w14:textId="6D8F9961" w:rsidR="00CA14EB" w:rsidRPr="007761D1" w:rsidRDefault="00693ECE"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「商第　　　</w:t>
            </w:r>
            <w:r w:rsidR="00CA14EB"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00CA14EB" w:rsidRPr="007761D1">
              <w:rPr>
                <w:rFonts w:ascii="ＭＳ ゴシック" w:eastAsia="ＭＳ ゴシック" w:hAnsi="ＭＳ ゴシック" w:hint="eastAsia"/>
                <w:color w:val="000000"/>
                <w:spacing w:val="16"/>
                <w:kern w:val="0"/>
              </w:rPr>
              <w:t>」</w:t>
            </w:r>
          </w:p>
          <w:p w14:paraId="3607FF48"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BD92B7F"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905FA87"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770BA1" w14:textId="128CD624"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8CBBC96" w14:textId="77777777" w:rsidR="00693ECE"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0F3363C0" w14:textId="77777777" w:rsidR="00693ECE" w:rsidRDefault="00693ECE" w:rsidP="00693ECE">
            <w:pPr>
              <w:ind w:firstLineChars="2600" w:firstLine="5460"/>
              <w:rPr>
                <w:rFonts w:ascii="ＭＳ ゴシック" w:eastAsia="ＭＳ ゴシック" w:hAnsi="ＭＳ ゴシック"/>
                <w:sz w:val="24"/>
              </w:rPr>
            </w:pPr>
            <w:r w:rsidRPr="00F042B4">
              <w:rPr>
                <w:rFonts w:ascii="ＭＳ 明朝" w:hAnsi="ＭＳ 明朝" w:hint="eastAsia"/>
                <w:szCs w:val="21"/>
              </w:rPr>
              <w:t xml:space="preserve">糸魚川市長　　米　田　　徹　</w:t>
            </w:r>
            <w:r w:rsidRPr="00F042B4">
              <w:rPr>
                <w:rFonts w:ascii="ＭＳ 明朝" w:hAnsi="ＭＳ 明朝" w:hint="eastAsia"/>
                <w:color w:val="808080"/>
                <w:szCs w:val="21"/>
              </w:rPr>
              <w:t xml:space="preserve">　</w:t>
            </w:r>
            <w:r w:rsidRPr="00F042B4">
              <w:rPr>
                <w:rFonts w:ascii="ＭＳ 明朝" w:hAnsi="ＭＳ 明朝"/>
                <w:color w:val="808080"/>
                <w:szCs w:val="21"/>
              </w:rPr>
              <w:fldChar w:fldCharType="begin"/>
            </w:r>
            <w:r w:rsidRPr="00F042B4">
              <w:rPr>
                <w:rFonts w:ascii="ＭＳ 明朝" w:hAnsi="ＭＳ 明朝"/>
                <w:color w:val="808080"/>
                <w:szCs w:val="21"/>
              </w:rPr>
              <w:instrText xml:space="preserve"> </w:instrText>
            </w:r>
            <w:r w:rsidRPr="00F042B4">
              <w:rPr>
                <w:rFonts w:ascii="ＭＳ 明朝" w:hAnsi="ＭＳ 明朝" w:hint="eastAsia"/>
                <w:color w:val="808080"/>
                <w:szCs w:val="21"/>
              </w:rPr>
              <w:instrText>eq \o\ac(○,</w:instrText>
            </w:r>
            <w:r w:rsidRPr="00F042B4">
              <w:rPr>
                <w:rFonts w:ascii="ＭＳ 明朝" w:hAnsi="ＭＳ 明朝" w:hint="eastAsia"/>
                <w:color w:val="808080"/>
                <w:position w:val="1"/>
                <w:sz w:val="14"/>
                <w:szCs w:val="21"/>
              </w:rPr>
              <w:instrText>印</w:instrText>
            </w:r>
            <w:r w:rsidRPr="00F042B4">
              <w:rPr>
                <w:rFonts w:ascii="ＭＳ 明朝" w:hAnsi="ＭＳ 明朝" w:hint="eastAsia"/>
                <w:color w:val="808080"/>
                <w:szCs w:val="21"/>
              </w:rPr>
              <w:instrText>)</w:instrText>
            </w:r>
            <w:r w:rsidRPr="00F042B4">
              <w:rPr>
                <w:rFonts w:ascii="ＭＳ 明朝" w:hAnsi="ＭＳ 明朝"/>
                <w:color w:val="808080"/>
                <w:szCs w:val="21"/>
              </w:rPr>
              <w:fldChar w:fldCharType="end"/>
            </w:r>
          </w:p>
          <w:p w14:paraId="347B1D33" w14:textId="1286223E" w:rsidR="009C2741" w:rsidRPr="00693ECE" w:rsidRDefault="009C2741" w:rsidP="00693ECE">
            <w:pPr>
              <w:suppressAutoHyphens/>
              <w:kinsoku w:val="0"/>
              <w:wordWrap w:val="0"/>
              <w:overflowPunct w:val="0"/>
              <w:autoSpaceDE w:val="0"/>
              <w:autoSpaceDN w:val="0"/>
              <w:adjustRightInd w:val="0"/>
              <w:spacing w:line="274" w:lineRule="atLeast"/>
              <w:ind w:firstLineChars="1200" w:firstLine="2904"/>
              <w:jc w:val="left"/>
              <w:textAlignment w:val="baseline"/>
              <w:rPr>
                <w:rFonts w:ascii="ＭＳ ゴシック" w:eastAsia="ＭＳ ゴシック" w:hAnsi="ＭＳ ゴシック"/>
                <w:color w:val="000000"/>
                <w:spacing w:val="16"/>
                <w:kern w:val="0"/>
              </w:rPr>
            </w:pPr>
          </w:p>
          <w:p w14:paraId="4572A284" w14:textId="58075EB6" w:rsidR="00434C1D" w:rsidRDefault="00434C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A33DAE" w14:textId="2BD0EED8" w:rsidR="00B74FEE" w:rsidRPr="007761D1" w:rsidRDefault="00B74FEE" w:rsidP="00B74FE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29391F9" w14:textId="55E1FEDE" w:rsidR="008020C0" w:rsidRPr="007761D1" w:rsidRDefault="005C3BE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Pr="005C3BE0">
        <w:rPr>
          <w:rFonts w:ascii="ＭＳ ゴシック" w:eastAsia="ＭＳ ゴシック" w:hAnsi="ＭＳ ゴシック" w:hint="eastAsia"/>
          <w:color w:val="000000"/>
          <w:kern w:val="0"/>
          <w:u w:val="single"/>
        </w:rPr>
        <w:t xml:space="preserve">　　　</w:t>
      </w:r>
      <w:r w:rsidR="008020C0" w:rsidRPr="007761D1">
        <w:rPr>
          <w:rFonts w:ascii="ＭＳ ゴシック" w:eastAsia="ＭＳ ゴシック" w:hAnsi="ＭＳ ゴシック" w:hint="eastAsia"/>
          <w:color w:val="000000"/>
          <w:kern w:val="0"/>
        </w:rPr>
        <w:t>には、「災害その他突発的に生じた事由」を入れる。</w:t>
      </w:r>
    </w:p>
    <w:p w14:paraId="2253E7C8"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7EFB3E8" w14:textId="77777777" w:rsidR="008020C0" w:rsidRPr="007761D1" w:rsidRDefault="008020C0" w:rsidP="007B0EC6">
      <w:pPr>
        <w:pStyle w:val="af0"/>
        <w:numPr>
          <w:ilvl w:val="0"/>
          <w:numId w:val="26"/>
        </w:numPr>
        <w:ind w:leftChars="0"/>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C9E82AF" w14:textId="60E5692C" w:rsidR="001361A9" w:rsidRPr="007761D1" w:rsidRDefault="008020C0" w:rsidP="007B0EC6">
      <w:pPr>
        <w:pStyle w:val="af0"/>
        <w:numPr>
          <w:ilvl w:val="0"/>
          <w:numId w:val="26"/>
        </w:numPr>
        <w:suppressAutoHyphens/>
        <w:wordWrap w:val="0"/>
        <w:spacing w:line="26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rPr>
        <w:t>市町村長又は特別区長から認定を受けた</w:t>
      </w:r>
      <w:r w:rsidR="001361A9" w:rsidRPr="007761D1">
        <w:rPr>
          <w:rFonts w:ascii="ＭＳ ゴシック" w:eastAsia="ＭＳ ゴシック" w:hAnsi="ＭＳ ゴシック" w:hint="eastAsia"/>
        </w:rPr>
        <w:t>日から３０日以内に</w:t>
      </w:r>
      <w:r w:rsidR="00A60031" w:rsidRPr="007761D1">
        <w:rPr>
          <w:rFonts w:ascii="ＭＳ ゴシック" w:eastAsia="ＭＳ ゴシック" w:hAnsi="ＭＳ ゴシック" w:hint="eastAsia"/>
        </w:rPr>
        <w:t>金融機関又は</w:t>
      </w:r>
      <w:r w:rsidR="001361A9" w:rsidRPr="007761D1">
        <w:rPr>
          <w:rFonts w:ascii="ＭＳ ゴシック" w:eastAsia="ＭＳ ゴシック" w:hAnsi="ＭＳ ゴシック" w:hint="eastAsia"/>
        </w:rPr>
        <w:t>信用保証協会に対して、保証の申込みを行うことが必要です。</w:t>
      </w:r>
    </w:p>
    <w:p w14:paraId="01289588" w14:textId="77777777" w:rsidR="00CA14EB" w:rsidRPr="007761D1" w:rsidRDefault="00CA14EB" w:rsidP="001361A9">
      <w:pPr>
        <w:suppressAutoHyphens/>
        <w:wordWrap w:val="0"/>
        <w:spacing w:line="260" w:lineRule="exact"/>
        <w:jc w:val="left"/>
        <w:textAlignment w:val="baseline"/>
        <w:rPr>
          <w:rFonts w:ascii="ＭＳ ゴシック" w:eastAsia="ＭＳ ゴシック" w:hAnsi="ＭＳ ゴシック"/>
          <w:color w:val="000000"/>
          <w:kern w:val="0"/>
        </w:rPr>
      </w:pPr>
    </w:p>
    <w:p w14:paraId="08B3DA0E" w14:textId="79F6BE0B" w:rsidR="005D505F" w:rsidRDefault="005D505F" w:rsidP="001361A9">
      <w:pPr>
        <w:suppressAutoHyphens/>
        <w:wordWrap w:val="0"/>
        <w:spacing w:line="260" w:lineRule="exact"/>
        <w:jc w:val="left"/>
        <w:textAlignment w:val="baseline"/>
        <w:rPr>
          <w:rFonts w:ascii="ＭＳ ゴシック" w:eastAsia="ＭＳ ゴシック" w:hAnsi="ＭＳ ゴシック"/>
          <w:color w:val="000000"/>
          <w:kern w:val="0"/>
        </w:rPr>
      </w:pPr>
    </w:p>
    <w:p w14:paraId="09E5AE86" w14:textId="77777777" w:rsidR="004701B4" w:rsidRDefault="004701B4" w:rsidP="001361A9">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49832695" w14:textId="7FFF8590"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336C00E5" w14:textId="77777777" w:rsidTr="00434C1D">
        <w:tc>
          <w:tcPr>
            <w:tcW w:w="9582"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7900DF66" w:rsidR="008020C0" w:rsidRPr="007761D1" w:rsidRDefault="005C3BE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7EB343DC"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C3BE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66A34480" w14:textId="77777777" w:rsidR="005C3BE0" w:rsidRDefault="005C3BE0" w:rsidP="005C3BE0">
            <w:pPr>
              <w:suppressAutoHyphens/>
              <w:kinsoku w:val="0"/>
              <w:wordWrap w:val="0"/>
              <w:overflowPunct w:val="0"/>
              <w:autoSpaceDE w:val="0"/>
              <w:autoSpaceDN w:val="0"/>
              <w:adjustRightInd w:val="0"/>
              <w:spacing w:line="274" w:lineRule="atLeast"/>
              <w:ind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糸魚川市長 様</w:t>
            </w:r>
          </w:p>
          <w:p w14:paraId="2087DA03" w14:textId="77777777" w:rsidR="005C3BE0" w:rsidRDefault="005C3BE0" w:rsidP="005C3B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6C37411" w14:textId="77777777" w:rsidR="005C3BE0" w:rsidRPr="00710B65" w:rsidRDefault="005C3BE0" w:rsidP="005C3B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4"/>
                <w:szCs w:val="14"/>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10B65">
              <w:rPr>
                <w:rFonts w:ascii="ＭＳ ゴシック" w:eastAsia="ＭＳ ゴシック" w:hAnsi="ＭＳ ゴシック" w:hint="eastAsia"/>
                <w:color w:val="000000"/>
                <w:kern w:val="0"/>
                <w:sz w:val="14"/>
                <w:szCs w:val="14"/>
              </w:rPr>
              <w:t>（名称及び代表者の氏名）</w:t>
            </w:r>
          </w:p>
          <w:p w14:paraId="634874E2" w14:textId="77777777" w:rsidR="005C3BE0" w:rsidRDefault="005C3BE0" w:rsidP="005C3BE0">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14:paraId="0ABE73AC" w14:textId="77777777" w:rsidR="008020C0" w:rsidRPr="005C3BE0"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B985A3" w14:textId="5145B3A2" w:rsidR="008020C0" w:rsidRPr="007761D1" w:rsidRDefault="008020C0" w:rsidP="00693EC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p>
          <w:p w14:paraId="1C48A9F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FE7D7DE" w14:textId="13F10E97" w:rsidR="00B74FEE"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5C3BE0">
              <w:rPr>
                <w:rFonts w:ascii="ＭＳ ゴシック" w:eastAsia="ＭＳ ゴシック" w:hAnsi="ＭＳ ゴシック" w:hint="eastAsia"/>
                <w:color w:val="000000"/>
                <w:kern w:val="0"/>
                <w:u w:val="single" w:color="000000"/>
              </w:rPr>
              <w:t xml:space="preserve">　　　　　　　　</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2A2C0456" w14:textId="74A35164"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CB8EE10"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5EBC58A" w14:textId="77777777" w:rsidR="005C3BE0" w:rsidRPr="007761D1" w:rsidRDefault="005C3BE0" w:rsidP="005C3B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「商第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Pr="007761D1">
              <w:rPr>
                <w:rFonts w:ascii="ＭＳ ゴシック" w:eastAsia="ＭＳ ゴシック" w:hAnsi="ＭＳ ゴシック" w:hint="eastAsia"/>
                <w:color w:val="000000"/>
                <w:spacing w:val="16"/>
                <w:kern w:val="0"/>
              </w:rPr>
              <w:t>」</w:t>
            </w:r>
          </w:p>
          <w:p w14:paraId="4105F3F5" w14:textId="77777777" w:rsidR="005C3BE0" w:rsidRPr="007761D1" w:rsidRDefault="005C3BE0" w:rsidP="005C3BE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C6CDA05" w14:textId="77777777" w:rsidR="005C3BE0" w:rsidRPr="007761D1" w:rsidRDefault="005C3BE0" w:rsidP="005C3B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6F4A765" w14:textId="77777777" w:rsidR="005C3BE0" w:rsidRPr="007761D1" w:rsidRDefault="005C3BE0" w:rsidP="005C3B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2C67C4C" w14:textId="77777777" w:rsidR="005C3BE0" w:rsidRPr="007761D1" w:rsidRDefault="005C3BE0" w:rsidP="005C3BE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39B48B3" w14:textId="77777777" w:rsidR="005C3BE0" w:rsidRDefault="005C3BE0" w:rsidP="005C3B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0740D3BF" w14:textId="77777777" w:rsidR="005C3BE0" w:rsidRDefault="005C3BE0" w:rsidP="005C3BE0">
            <w:pPr>
              <w:ind w:firstLineChars="2600" w:firstLine="5460"/>
              <w:rPr>
                <w:rFonts w:ascii="ＭＳ ゴシック" w:eastAsia="ＭＳ ゴシック" w:hAnsi="ＭＳ ゴシック"/>
                <w:sz w:val="24"/>
              </w:rPr>
            </w:pPr>
            <w:r w:rsidRPr="00F042B4">
              <w:rPr>
                <w:rFonts w:ascii="ＭＳ 明朝" w:hAnsi="ＭＳ 明朝" w:hint="eastAsia"/>
                <w:szCs w:val="21"/>
              </w:rPr>
              <w:t xml:space="preserve">糸魚川市長　　米　田　　徹　</w:t>
            </w:r>
            <w:r w:rsidRPr="00F042B4">
              <w:rPr>
                <w:rFonts w:ascii="ＭＳ 明朝" w:hAnsi="ＭＳ 明朝" w:hint="eastAsia"/>
                <w:color w:val="808080"/>
                <w:szCs w:val="21"/>
              </w:rPr>
              <w:t xml:space="preserve">　</w:t>
            </w:r>
            <w:r w:rsidRPr="00F042B4">
              <w:rPr>
                <w:rFonts w:ascii="ＭＳ 明朝" w:hAnsi="ＭＳ 明朝"/>
                <w:color w:val="808080"/>
                <w:szCs w:val="21"/>
              </w:rPr>
              <w:fldChar w:fldCharType="begin"/>
            </w:r>
            <w:r w:rsidRPr="00F042B4">
              <w:rPr>
                <w:rFonts w:ascii="ＭＳ 明朝" w:hAnsi="ＭＳ 明朝"/>
                <w:color w:val="808080"/>
                <w:szCs w:val="21"/>
              </w:rPr>
              <w:instrText xml:space="preserve"> </w:instrText>
            </w:r>
            <w:r w:rsidRPr="00F042B4">
              <w:rPr>
                <w:rFonts w:ascii="ＭＳ 明朝" w:hAnsi="ＭＳ 明朝" w:hint="eastAsia"/>
                <w:color w:val="808080"/>
                <w:szCs w:val="21"/>
              </w:rPr>
              <w:instrText>eq \o\ac(○,</w:instrText>
            </w:r>
            <w:r w:rsidRPr="00F042B4">
              <w:rPr>
                <w:rFonts w:ascii="ＭＳ 明朝" w:hAnsi="ＭＳ 明朝" w:hint="eastAsia"/>
                <w:color w:val="808080"/>
                <w:position w:val="1"/>
                <w:sz w:val="14"/>
                <w:szCs w:val="21"/>
              </w:rPr>
              <w:instrText>印</w:instrText>
            </w:r>
            <w:r w:rsidRPr="00F042B4">
              <w:rPr>
                <w:rFonts w:ascii="ＭＳ 明朝" w:hAnsi="ＭＳ 明朝" w:hint="eastAsia"/>
                <w:color w:val="808080"/>
                <w:szCs w:val="21"/>
              </w:rPr>
              <w:instrText>)</w:instrText>
            </w:r>
            <w:r w:rsidRPr="00F042B4">
              <w:rPr>
                <w:rFonts w:ascii="ＭＳ 明朝" w:hAnsi="ＭＳ 明朝"/>
                <w:color w:val="808080"/>
                <w:szCs w:val="21"/>
              </w:rPr>
              <w:fldChar w:fldCharType="end"/>
            </w:r>
          </w:p>
          <w:p w14:paraId="7BFB88F9" w14:textId="77777777" w:rsidR="00693ECE"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72410D37" w14:textId="7DBE3F17" w:rsidR="00434C1D" w:rsidRPr="007761D1" w:rsidRDefault="00434C1D"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9681C" w14:textId="167097E2" w:rsidR="009C2741" w:rsidRPr="007761D1"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6B1B72" w14:textId="2B08D435" w:rsidR="008020C0" w:rsidRPr="007761D1" w:rsidRDefault="005C3BE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Pr="005C3BE0">
        <w:rPr>
          <w:rFonts w:ascii="ＭＳ ゴシック" w:eastAsia="ＭＳ ゴシック" w:hAnsi="ＭＳ ゴシック" w:hint="eastAsia"/>
          <w:color w:val="000000"/>
          <w:kern w:val="0"/>
          <w:u w:val="single"/>
        </w:rPr>
        <w:t xml:space="preserve">　　　</w:t>
      </w:r>
      <w:r w:rsidR="008020C0" w:rsidRPr="007761D1">
        <w:rPr>
          <w:rFonts w:ascii="ＭＳ ゴシック" w:eastAsia="ＭＳ ゴシック" w:hAnsi="ＭＳ ゴシック" w:hint="eastAsia"/>
          <w:color w:val="000000"/>
          <w:kern w:val="0"/>
        </w:rPr>
        <w:t>には、「災害その他突発的に生じた事由」を入れる。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9B9A2B1" w14:textId="537D08CB" w:rsidR="00CA14EB" w:rsidRPr="007761D1" w:rsidRDefault="008020C0" w:rsidP="00D41752">
      <w:pPr>
        <w:pStyle w:val="af0"/>
        <w:numPr>
          <w:ilvl w:val="0"/>
          <w:numId w:val="27"/>
        </w:numPr>
        <w:ind w:leftChars="0"/>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7128629" w14:textId="77777777"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40DD23D" w14:textId="02BB3C36"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910E2AA" w14:textId="5F027664" w:rsidR="005D505F" w:rsidRDefault="005D505F"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9B4B85E" w14:textId="77777777" w:rsidR="004701B4" w:rsidRDefault="004701B4"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864EDF" w14:textId="1E7B428C"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EF26E92" w14:textId="77777777" w:rsidTr="00434C1D">
        <w:trPr>
          <w:trHeight w:val="10511"/>
        </w:trPr>
        <w:tc>
          <w:tcPr>
            <w:tcW w:w="9582"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0BA8730C" w:rsidR="008020C0" w:rsidRPr="007761D1" w:rsidRDefault="005C3BE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7E680790"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F30E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82ABAD" w14:textId="77777777" w:rsidR="005C3BE0" w:rsidRDefault="008020C0" w:rsidP="005C3BE0">
            <w:pPr>
              <w:suppressAutoHyphens/>
              <w:kinsoku w:val="0"/>
              <w:wordWrap w:val="0"/>
              <w:overflowPunct w:val="0"/>
              <w:autoSpaceDE w:val="0"/>
              <w:autoSpaceDN w:val="0"/>
              <w:adjustRightInd w:val="0"/>
              <w:spacing w:line="274" w:lineRule="atLeast"/>
              <w:ind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C3BE0">
              <w:rPr>
                <w:rFonts w:ascii="ＭＳ ゴシック" w:eastAsia="ＭＳ ゴシック" w:hAnsi="ＭＳ ゴシック" w:hint="eastAsia"/>
                <w:color w:val="000000"/>
                <w:kern w:val="0"/>
              </w:rPr>
              <w:t>糸魚川市長 様</w:t>
            </w:r>
          </w:p>
          <w:p w14:paraId="2500F62C" w14:textId="77777777" w:rsidR="005C3BE0" w:rsidRDefault="005C3BE0" w:rsidP="005C3B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0F0C63C" w14:textId="77777777" w:rsidR="005C3BE0" w:rsidRPr="00710B65" w:rsidRDefault="005C3BE0" w:rsidP="005C3B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4"/>
                <w:szCs w:val="14"/>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10B65">
              <w:rPr>
                <w:rFonts w:ascii="ＭＳ ゴシック" w:eastAsia="ＭＳ ゴシック" w:hAnsi="ＭＳ ゴシック" w:hint="eastAsia"/>
                <w:color w:val="000000"/>
                <w:kern w:val="0"/>
                <w:sz w:val="14"/>
                <w:szCs w:val="14"/>
              </w:rPr>
              <w:t>（名称及び代表者の氏名）</w:t>
            </w:r>
          </w:p>
          <w:p w14:paraId="1FF1B3E1" w14:textId="77777777" w:rsidR="005C3BE0" w:rsidRDefault="005C3BE0" w:rsidP="005C3BE0">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14:paraId="53774250" w14:textId="128660E0" w:rsidR="008020C0" w:rsidRPr="005C3BE0" w:rsidRDefault="008020C0" w:rsidP="005C3BE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99AF7B" w14:textId="2C45A613" w:rsidR="005946B4"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5C3BE0">
              <w:rPr>
                <w:rFonts w:ascii="ＭＳ ゴシック" w:eastAsia="ＭＳ ゴシック" w:hAnsi="ＭＳ ゴシック" w:hint="eastAsia"/>
                <w:color w:val="000000"/>
                <w:kern w:val="0"/>
                <w:u w:val="single" w:color="000000"/>
              </w:rPr>
              <w:t xml:space="preserve">　　　　　　　　</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3142DA43" w14:textId="4C38EEB0"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55341A" w14:textId="77777777" w:rsidR="005C3BE0" w:rsidRPr="007761D1" w:rsidRDefault="005C3BE0" w:rsidP="005C3B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「商第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Pr="007761D1">
              <w:rPr>
                <w:rFonts w:ascii="ＭＳ ゴシック" w:eastAsia="ＭＳ ゴシック" w:hAnsi="ＭＳ ゴシック" w:hint="eastAsia"/>
                <w:color w:val="000000"/>
                <w:spacing w:val="16"/>
                <w:kern w:val="0"/>
              </w:rPr>
              <w:t>」</w:t>
            </w:r>
          </w:p>
          <w:p w14:paraId="53BC8457" w14:textId="77777777" w:rsidR="005C3BE0" w:rsidRPr="007761D1" w:rsidRDefault="005C3BE0" w:rsidP="005C3BE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22DCE9B" w14:textId="77777777" w:rsidR="005C3BE0" w:rsidRPr="007761D1" w:rsidRDefault="005C3BE0" w:rsidP="005C3B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25BD159" w14:textId="77777777" w:rsidR="005C3BE0" w:rsidRPr="007761D1" w:rsidRDefault="005C3BE0" w:rsidP="005C3B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77B104A" w14:textId="77777777" w:rsidR="005C3BE0" w:rsidRPr="007761D1" w:rsidRDefault="005C3BE0" w:rsidP="005C3BE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172C9FE8" w14:textId="77777777" w:rsidR="005C3BE0" w:rsidRDefault="005C3BE0" w:rsidP="005C3B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25FF4387" w14:textId="77777777" w:rsidR="005C3BE0" w:rsidRDefault="005C3BE0" w:rsidP="005C3BE0">
            <w:pPr>
              <w:ind w:firstLineChars="2600" w:firstLine="5460"/>
              <w:rPr>
                <w:rFonts w:ascii="ＭＳ ゴシック" w:eastAsia="ＭＳ ゴシック" w:hAnsi="ＭＳ ゴシック"/>
                <w:sz w:val="24"/>
              </w:rPr>
            </w:pPr>
            <w:r w:rsidRPr="00F042B4">
              <w:rPr>
                <w:rFonts w:ascii="ＭＳ 明朝" w:hAnsi="ＭＳ 明朝" w:hint="eastAsia"/>
                <w:szCs w:val="21"/>
              </w:rPr>
              <w:t xml:space="preserve">糸魚川市長　　米　田　　徹　</w:t>
            </w:r>
            <w:r w:rsidRPr="00F042B4">
              <w:rPr>
                <w:rFonts w:ascii="ＭＳ 明朝" w:hAnsi="ＭＳ 明朝" w:hint="eastAsia"/>
                <w:color w:val="808080"/>
                <w:szCs w:val="21"/>
              </w:rPr>
              <w:t xml:space="preserve">　</w:t>
            </w:r>
            <w:r w:rsidRPr="00F042B4">
              <w:rPr>
                <w:rFonts w:ascii="ＭＳ 明朝" w:hAnsi="ＭＳ 明朝"/>
                <w:color w:val="808080"/>
                <w:szCs w:val="21"/>
              </w:rPr>
              <w:fldChar w:fldCharType="begin"/>
            </w:r>
            <w:r w:rsidRPr="00F042B4">
              <w:rPr>
                <w:rFonts w:ascii="ＭＳ 明朝" w:hAnsi="ＭＳ 明朝"/>
                <w:color w:val="808080"/>
                <w:szCs w:val="21"/>
              </w:rPr>
              <w:instrText xml:space="preserve"> </w:instrText>
            </w:r>
            <w:r w:rsidRPr="00F042B4">
              <w:rPr>
                <w:rFonts w:ascii="ＭＳ 明朝" w:hAnsi="ＭＳ 明朝" w:hint="eastAsia"/>
                <w:color w:val="808080"/>
                <w:szCs w:val="21"/>
              </w:rPr>
              <w:instrText>eq \o\ac(○,</w:instrText>
            </w:r>
            <w:r w:rsidRPr="00F042B4">
              <w:rPr>
                <w:rFonts w:ascii="ＭＳ 明朝" w:hAnsi="ＭＳ 明朝" w:hint="eastAsia"/>
                <w:color w:val="808080"/>
                <w:position w:val="1"/>
                <w:sz w:val="14"/>
                <w:szCs w:val="21"/>
              </w:rPr>
              <w:instrText>印</w:instrText>
            </w:r>
            <w:r w:rsidRPr="00F042B4">
              <w:rPr>
                <w:rFonts w:ascii="ＭＳ 明朝" w:hAnsi="ＭＳ 明朝" w:hint="eastAsia"/>
                <w:color w:val="808080"/>
                <w:szCs w:val="21"/>
              </w:rPr>
              <w:instrText>)</w:instrText>
            </w:r>
            <w:r w:rsidRPr="00F042B4">
              <w:rPr>
                <w:rFonts w:ascii="ＭＳ 明朝" w:hAnsi="ＭＳ 明朝"/>
                <w:color w:val="808080"/>
                <w:szCs w:val="21"/>
              </w:rPr>
              <w:fldChar w:fldCharType="end"/>
            </w:r>
          </w:p>
          <w:p w14:paraId="2D247385" w14:textId="77777777" w:rsidR="009C2741" w:rsidRDefault="009C27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42B3A5" w14:textId="240D4BDF" w:rsidR="005C3BE0" w:rsidRPr="005C3BE0" w:rsidRDefault="005C3B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0FBA98A" w14:textId="77777777" w:rsidR="00CA14EB" w:rsidRPr="007761D1" w:rsidRDefault="00CA14EB" w:rsidP="008020C0">
      <w:pPr>
        <w:suppressAutoHyphens/>
        <w:wordWrap w:val="0"/>
        <w:spacing w:line="246" w:lineRule="exact"/>
        <w:jc w:val="left"/>
        <w:textAlignment w:val="baseline"/>
        <w:rPr>
          <w:rFonts w:ascii="ＭＳ ゴシック" w:eastAsia="ＭＳ ゴシック" w:hAnsi="ＭＳ ゴシック"/>
          <w:color w:val="000000"/>
          <w:kern w:val="0"/>
        </w:rPr>
      </w:pPr>
      <w:bookmarkStart w:id="0" w:name="_GoBack"/>
      <w:bookmarkEnd w:id="0"/>
    </w:p>
    <w:p w14:paraId="1588C8A2" w14:textId="26B2CBA5" w:rsidR="008020C0" w:rsidRPr="007761D1" w:rsidRDefault="005C3BE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Pr="005C3BE0">
        <w:rPr>
          <w:rFonts w:ascii="ＭＳ ゴシック" w:eastAsia="ＭＳ ゴシック" w:hAnsi="ＭＳ ゴシック" w:hint="eastAsia"/>
          <w:color w:val="000000"/>
          <w:kern w:val="0"/>
          <w:u w:val="single"/>
        </w:rPr>
        <w:t xml:space="preserve">　　　</w:t>
      </w:r>
      <w:r w:rsidR="008020C0" w:rsidRPr="007761D1">
        <w:rPr>
          <w:rFonts w:ascii="ＭＳ ゴシック" w:eastAsia="ＭＳ ゴシック" w:hAnsi="ＭＳ ゴシック" w:hint="eastAsia"/>
          <w:color w:val="000000"/>
          <w:kern w:val="0"/>
        </w:rPr>
        <w:t>には、「災害その他突発的に生じた事由」を入れる。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21D73EAE" w:rsidR="00182849" w:rsidRPr="007761D1" w:rsidRDefault="008020C0" w:rsidP="005946B4">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3FD80D59" w14:textId="36EF3462" w:rsidR="00434C1D" w:rsidRDefault="00434C1D" w:rsidP="008F427A">
      <w:pPr>
        <w:widowControl/>
        <w:jc w:val="left"/>
        <w:rPr>
          <w:rFonts w:ascii="ＭＳ ゴシック" w:eastAsia="ＭＳ ゴシック" w:hAnsi="ＭＳ ゴシック"/>
          <w:sz w:val="24"/>
        </w:rPr>
      </w:pPr>
    </w:p>
    <w:sectPr w:rsidR="00434C1D" w:rsidSect="004701B4">
      <w:footerReference w:type="default" r:id="rId11"/>
      <w:type w:val="continuous"/>
      <w:pgSz w:w="11906" w:h="16838"/>
      <w:pgMar w:top="1134" w:right="1134" w:bottom="1134" w:left="1134" w:header="851" w:footer="737"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693ECE" w:rsidRDefault="00693ECE">
      <w:r>
        <w:separator/>
      </w:r>
    </w:p>
  </w:endnote>
  <w:endnote w:type="continuationSeparator" w:id="0">
    <w:p w14:paraId="0A6E9193" w14:textId="77777777" w:rsidR="00693ECE" w:rsidRDefault="00693ECE">
      <w:r>
        <w:continuationSeparator/>
      </w:r>
    </w:p>
  </w:endnote>
  <w:endnote w:type="continuationNotice" w:id="1">
    <w:p w14:paraId="1D3F8BB1" w14:textId="77777777" w:rsidR="00693ECE" w:rsidRDefault="00693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7C3DD699" w:rsidR="00693ECE" w:rsidRDefault="00693ECE">
    <w:pPr>
      <w:pStyle w:val="a8"/>
      <w:jc w:val="center"/>
    </w:pPr>
  </w:p>
  <w:p w14:paraId="1CBE41CD" w14:textId="77777777" w:rsidR="00693ECE" w:rsidRDefault="00693ECE"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693ECE" w:rsidRDefault="00693ECE">
      <w:r>
        <w:separator/>
      </w:r>
    </w:p>
  </w:footnote>
  <w:footnote w:type="continuationSeparator" w:id="0">
    <w:p w14:paraId="16AE826B" w14:textId="77777777" w:rsidR="00693ECE" w:rsidRDefault="00693ECE">
      <w:r>
        <w:continuationSeparator/>
      </w:r>
    </w:p>
  </w:footnote>
  <w:footnote w:type="continuationNotice" w:id="1">
    <w:p w14:paraId="5FBD7478" w14:textId="77777777" w:rsidR="00693ECE" w:rsidRDefault="00693E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2EF"/>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01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079"/>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C1D"/>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01B4"/>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5D9"/>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7C3"/>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3BE0"/>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05F"/>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ECE"/>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0DB"/>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BE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0E4"/>
    <w:rsid w:val="009F3476"/>
    <w:rsid w:val="009F358D"/>
    <w:rsid w:val="009F53D3"/>
    <w:rsid w:val="009F5A8D"/>
    <w:rsid w:val="009F5B89"/>
    <w:rsid w:val="009F626F"/>
    <w:rsid w:val="009F65FD"/>
    <w:rsid w:val="009F67E5"/>
    <w:rsid w:val="009F68AF"/>
    <w:rsid w:val="009F697C"/>
    <w:rsid w:val="009F6D30"/>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7F1"/>
    <w:rsid w:val="00BB4A54"/>
    <w:rsid w:val="00BB4AA2"/>
    <w:rsid w:val="00BB52F2"/>
    <w:rsid w:val="00BB5A4D"/>
    <w:rsid w:val="00BB6AF0"/>
    <w:rsid w:val="00BB75CC"/>
    <w:rsid w:val="00BB76CD"/>
    <w:rsid w:val="00BB7EEE"/>
    <w:rsid w:val="00BC0592"/>
    <w:rsid w:val="00BC1040"/>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6F0D"/>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76D"/>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0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0F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5CC7"/>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6C5BE-8E31-4F43-8663-0A824978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1828</Words>
  <Characters>2101</Characters>
  <Application>Microsoft Office Word</Application>
  <DocSecurity>0</DocSecurity>
  <Lines>17</Lines>
  <Paragraphs>7</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吉本 昌平</cp:lastModifiedBy>
  <cp:revision>20</cp:revision>
  <cp:lastPrinted>2024-09-30T11:50:00Z</cp:lastPrinted>
  <dcterms:created xsi:type="dcterms:W3CDTF">2024-10-31T00:21:00Z</dcterms:created>
  <dcterms:modified xsi:type="dcterms:W3CDTF">2024-10-31T06:18:00Z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