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4B86" w14:textId="2A1F5232" w:rsidR="008E7777" w:rsidRPr="00E04659" w:rsidRDefault="004901FA" w:rsidP="008E77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23C99" wp14:editId="0BB7ED82">
                <wp:simplePos x="0" y="0"/>
                <wp:positionH relativeFrom="column">
                  <wp:posOffset>8255</wp:posOffset>
                </wp:positionH>
                <wp:positionV relativeFrom="paragraph">
                  <wp:posOffset>13335</wp:posOffset>
                </wp:positionV>
                <wp:extent cx="1552575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6433E" w14:textId="77777777" w:rsidR="000D6E59" w:rsidRPr="000D6E59" w:rsidRDefault="000D6E59" w:rsidP="000D6E59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</w:rPr>
                              <w:t>仕様書発注方式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3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1.05pt;width:122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">
                <v:textbox inset="5.85pt,.7pt,5.85pt,.7pt">
                  <w:txbxContent>
                    <w:p w14:paraId="7136433E" w14:textId="77777777" w:rsidR="000D6E59" w:rsidRPr="000D6E59" w:rsidRDefault="000D6E59" w:rsidP="000D6E59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</w:rPr>
                        <w:t>仕様書発注方式</w:t>
                      </w:r>
                    </w:p>
                  </w:txbxContent>
                </v:textbox>
              </v:shape>
            </w:pict>
          </mc:Fallback>
        </mc:AlternateContent>
      </w:r>
    </w:p>
    <w:p w14:paraId="045F255B" w14:textId="77777777" w:rsidR="008E7777" w:rsidRPr="00647B87" w:rsidRDefault="00201527" w:rsidP="008E7777">
      <w:pPr>
        <w:jc w:val="center"/>
        <w:rPr>
          <w:u w:val="single"/>
        </w:rPr>
      </w:pPr>
      <w:bookmarkStart w:id="0" w:name="_Hlk192606150"/>
      <w:r w:rsidRPr="000D6E59">
        <w:rPr>
          <w:rFonts w:hint="eastAsia"/>
          <w:spacing w:val="42"/>
          <w:kern w:val="0"/>
          <w:u w:val="single"/>
          <w:fitText w:val="2050" w:id="-735371008"/>
        </w:rPr>
        <w:t>請負代金内訳</w:t>
      </w:r>
      <w:r w:rsidRPr="000D6E59">
        <w:rPr>
          <w:rFonts w:hint="eastAsia"/>
          <w:spacing w:val="3"/>
          <w:kern w:val="0"/>
          <w:u w:val="single"/>
          <w:fitText w:val="2050" w:id="-735371008"/>
        </w:rPr>
        <w:t>書</w:t>
      </w:r>
    </w:p>
    <w:p w14:paraId="5128C716" w14:textId="77777777" w:rsidR="008E7777" w:rsidRDefault="008E7777" w:rsidP="008E7777"/>
    <w:p w14:paraId="246A6538" w14:textId="77777777" w:rsidR="008E7777" w:rsidRDefault="008E7777" w:rsidP="008E7777"/>
    <w:p w14:paraId="20B9E119" w14:textId="77777777" w:rsidR="008E7777" w:rsidRPr="00647B87" w:rsidRDefault="008E7777" w:rsidP="008E7777">
      <w:r>
        <w:rPr>
          <w:rFonts w:hint="eastAsia"/>
        </w:rPr>
        <w:t xml:space="preserve">　　　　</w:t>
      </w:r>
      <w:r w:rsidRPr="007E0CBA">
        <w:rPr>
          <w:rFonts w:hint="eastAsia"/>
          <w:kern w:val="0"/>
        </w:rPr>
        <w:t>工</w:t>
      </w:r>
      <w:r>
        <w:rPr>
          <w:rFonts w:hint="eastAsia"/>
          <w:kern w:val="0"/>
        </w:rPr>
        <w:t xml:space="preserve">　</w:t>
      </w:r>
      <w:r w:rsidRPr="007E0CBA">
        <w:rPr>
          <w:rFonts w:hint="eastAsia"/>
          <w:kern w:val="0"/>
        </w:rPr>
        <w:t>事</w:t>
      </w:r>
      <w:r>
        <w:rPr>
          <w:rFonts w:hint="eastAsia"/>
          <w:kern w:val="0"/>
        </w:rPr>
        <w:t xml:space="preserve">　</w:t>
      </w:r>
      <w:r w:rsidRPr="007E0CBA">
        <w:rPr>
          <w:rFonts w:hint="eastAsia"/>
          <w:kern w:val="0"/>
        </w:rPr>
        <w:t>名</w:t>
      </w:r>
      <w:r>
        <w:rPr>
          <w:rFonts w:hint="eastAsia"/>
        </w:rPr>
        <w:t xml:space="preserve">　　　　第　　　号　　　　　　　　　　　　　　　　　　　工事</w:t>
      </w:r>
    </w:p>
    <w:p w14:paraId="15FD4810" w14:textId="77777777" w:rsidR="008E7777" w:rsidRDefault="008E7777" w:rsidP="008E7777"/>
    <w:p w14:paraId="30C24855" w14:textId="77777777" w:rsidR="008E7777" w:rsidRDefault="008E7777" w:rsidP="008E7777"/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3"/>
        <w:gridCol w:w="2040"/>
        <w:gridCol w:w="2142"/>
      </w:tblGrid>
      <w:tr w:rsidR="008E7777" w14:paraId="447F76CC" w14:textId="77777777" w:rsidTr="00C47A01">
        <w:trPr>
          <w:cantSplit/>
        </w:trPr>
        <w:tc>
          <w:tcPr>
            <w:tcW w:w="5403" w:type="dxa"/>
            <w:vAlign w:val="center"/>
          </w:tcPr>
          <w:p w14:paraId="285DB966" w14:textId="77777777" w:rsidR="008E7777" w:rsidRDefault="008E7777" w:rsidP="008E7777">
            <w:pPr>
              <w:jc w:val="center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2040" w:type="dxa"/>
            <w:vAlign w:val="center"/>
          </w:tcPr>
          <w:p w14:paraId="2E9E53B3" w14:textId="77777777" w:rsidR="008E7777" w:rsidRDefault="008E7777" w:rsidP="008E7777">
            <w:pPr>
              <w:jc w:val="center"/>
            </w:pPr>
            <w:r>
              <w:rPr>
                <w:rFonts w:hint="eastAsia"/>
              </w:rPr>
              <w:t xml:space="preserve">金　　額　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42" w:type="dxa"/>
            <w:vAlign w:val="center"/>
          </w:tcPr>
          <w:p w14:paraId="0AFDC51C" w14:textId="77777777" w:rsidR="008E7777" w:rsidRDefault="008E7777" w:rsidP="008E777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E7777" w14:paraId="1A22A4F6" w14:textId="77777777" w:rsidTr="00C47A01">
        <w:trPr>
          <w:cantSplit/>
        </w:trPr>
        <w:tc>
          <w:tcPr>
            <w:tcW w:w="5403" w:type="dxa"/>
          </w:tcPr>
          <w:p w14:paraId="68FD4FB7" w14:textId="77777777" w:rsidR="008E7777" w:rsidRPr="004F7E0E" w:rsidRDefault="008E7777" w:rsidP="008E777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ア　直接工事</w:t>
            </w:r>
            <w:r w:rsidRPr="004F7E0E">
              <w:rPr>
                <w:rFonts w:hint="eastAsia"/>
                <w:szCs w:val="22"/>
              </w:rPr>
              <w:t>費</w:t>
            </w:r>
          </w:p>
        </w:tc>
        <w:tc>
          <w:tcPr>
            <w:tcW w:w="2040" w:type="dxa"/>
          </w:tcPr>
          <w:p w14:paraId="58E816FD" w14:textId="77777777" w:rsidR="008E7777" w:rsidRDefault="008E7777" w:rsidP="008E7777"/>
        </w:tc>
        <w:tc>
          <w:tcPr>
            <w:tcW w:w="2142" w:type="dxa"/>
          </w:tcPr>
          <w:p w14:paraId="5AC6DD3F" w14:textId="77777777" w:rsidR="008E7777" w:rsidRDefault="008E7777" w:rsidP="008E7777"/>
        </w:tc>
      </w:tr>
      <w:tr w:rsidR="008E7777" w14:paraId="18C03E6C" w14:textId="77777777" w:rsidTr="00C47A01">
        <w:trPr>
          <w:cantSplit/>
        </w:trPr>
        <w:tc>
          <w:tcPr>
            <w:tcW w:w="5403" w:type="dxa"/>
          </w:tcPr>
          <w:p w14:paraId="3E1F3A7F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4F13FEC4" w14:textId="77777777" w:rsidR="008E7777" w:rsidRDefault="008E7777" w:rsidP="008E7777"/>
        </w:tc>
        <w:tc>
          <w:tcPr>
            <w:tcW w:w="2142" w:type="dxa"/>
          </w:tcPr>
          <w:p w14:paraId="4D217CDE" w14:textId="77777777" w:rsidR="008E7777" w:rsidRDefault="008E7777" w:rsidP="008E7777"/>
        </w:tc>
      </w:tr>
      <w:tr w:rsidR="008E7777" w14:paraId="4F8F11E7" w14:textId="77777777" w:rsidTr="00C47A01">
        <w:trPr>
          <w:cantSplit/>
        </w:trPr>
        <w:tc>
          <w:tcPr>
            <w:tcW w:w="5403" w:type="dxa"/>
          </w:tcPr>
          <w:p w14:paraId="22276CAF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5D8138EF" w14:textId="77777777" w:rsidR="008E7777" w:rsidRDefault="008E7777" w:rsidP="008E7777"/>
        </w:tc>
        <w:tc>
          <w:tcPr>
            <w:tcW w:w="2142" w:type="dxa"/>
          </w:tcPr>
          <w:p w14:paraId="41720DFA" w14:textId="77777777" w:rsidR="008E7777" w:rsidRDefault="008E7777" w:rsidP="008E7777"/>
        </w:tc>
      </w:tr>
      <w:tr w:rsidR="008E7777" w14:paraId="5BBABB42" w14:textId="77777777" w:rsidTr="00C47A01">
        <w:trPr>
          <w:cantSplit/>
        </w:trPr>
        <w:tc>
          <w:tcPr>
            <w:tcW w:w="5403" w:type="dxa"/>
          </w:tcPr>
          <w:p w14:paraId="3EAE9BD7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4B9D678A" w14:textId="77777777" w:rsidR="008E7777" w:rsidRDefault="008E7777" w:rsidP="008E7777"/>
        </w:tc>
        <w:tc>
          <w:tcPr>
            <w:tcW w:w="2142" w:type="dxa"/>
          </w:tcPr>
          <w:p w14:paraId="7099EA34" w14:textId="77777777" w:rsidR="008E7777" w:rsidRDefault="008E7777" w:rsidP="008E7777"/>
        </w:tc>
      </w:tr>
      <w:tr w:rsidR="008E7777" w14:paraId="751E7DAC" w14:textId="77777777" w:rsidTr="00C47A01">
        <w:trPr>
          <w:cantSplit/>
        </w:trPr>
        <w:tc>
          <w:tcPr>
            <w:tcW w:w="5403" w:type="dxa"/>
          </w:tcPr>
          <w:p w14:paraId="25AEC23F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3C5EBA9C" w14:textId="77777777" w:rsidR="008E7777" w:rsidRDefault="008E7777" w:rsidP="008E7777"/>
        </w:tc>
        <w:tc>
          <w:tcPr>
            <w:tcW w:w="2142" w:type="dxa"/>
          </w:tcPr>
          <w:p w14:paraId="1929D6B4" w14:textId="77777777" w:rsidR="008E7777" w:rsidRDefault="008E7777" w:rsidP="008E7777"/>
        </w:tc>
      </w:tr>
      <w:tr w:rsidR="008E7777" w14:paraId="03E27374" w14:textId="77777777" w:rsidTr="00C47A01">
        <w:trPr>
          <w:cantSplit/>
        </w:trPr>
        <w:tc>
          <w:tcPr>
            <w:tcW w:w="5403" w:type="dxa"/>
          </w:tcPr>
          <w:p w14:paraId="2DC817DC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70482DCF" w14:textId="77777777" w:rsidR="008E7777" w:rsidRDefault="008E7777" w:rsidP="008E7777"/>
        </w:tc>
        <w:tc>
          <w:tcPr>
            <w:tcW w:w="2142" w:type="dxa"/>
          </w:tcPr>
          <w:p w14:paraId="1C1244B4" w14:textId="77777777" w:rsidR="008E7777" w:rsidRDefault="008E7777" w:rsidP="008E7777"/>
        </w:tc>
      </w:tr>
      <w:tr w:rsidR="008E7777" w14:paraId="27AF5974" w14:textId="77777777" w:rsidTr="00C47A01">
        <w:trPr>
          <w:cantSplit/>
        </w:trPr>
        <w:tc>
          <w:tcPr>
            <w:tcW w:w="5403" w:type="dxa"/>
          </w:tcPr>
          <w:p w14:paraId="2173D640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73EF160F" w14:textId="77777777" w:rsidR="008E7777" w:rsidRDefault="008E7777" w:rsidP="008E7777"/>
        </w:tc>
        <w:tc>
          <w:tcPr>
            <w:tcW w:w="2142" w:type="dxa"/>
          </w:tcPr>
          <w:p w14:paraId="362E4239" w14:textId="77777777" w:rsidR="008E7777" w:rsidRDefault="008E7777" w:rsidP="008E7777"/>
        </w:tc>
      </w:tr>
      <w:tr w:rsidR="008E7777" w14:paraId="0A519DE8" w14:textId="77777777" w:rsidTr="00C47A01">
        <w:trPr>
          <w:cantSplit/>
        </w:trPr>
        <w:tc>
          <w:tcPr>
            <w:tcW w:w="5403" w:type="dxa"/>
          </w:tcPr>
          <w:p w14:paraId="0D077B54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7313043A" w14:textId="77777777" w:rsidR="008E7777" w:rsidRDefault="008E7777" w:rsidP="008E7777"/>
        </w:tc>
        <w:tc>
          <w:tcPr>
            <w:tcW w:w="2142" w:type="dxa"/>
          </w:tcPr>
          <w:p w14:paraId="3B96268C" w14:textId="77777777" w:rsidR="008E7777" w:rsidRDefault="008E7777" w:rsidP="008E7777"/>
        </w:tc>
      </w:tr>
      <w:tr w:rsidR="008E7777" w14:paraId="351D3017" w14:textId="77777777" w:rsidTr="00C47A01">
        <w:trPr>
          <w:cantSplit/>
        </w:trPr>
        <w:tc>
          <w:tcPr>
            <w:tcW w:w="5403" w:type="dxa"/>
          </w:tcPr>
          <w:p w14:paraId="782386F9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05FDF96B" w14:textId="77777777" w:rsidR="008E7777" w:rsidRDefault="008E7777" w:rsidP="008E7777"/>
        </w:tc>
        <w:tc>
          <w:tcPr>
            <w:tcW w:w="2142" w:type="dxa"/>
          </w:tcPr>
          <w:p w14:paraId="7B563431" w14:textId="77777777" w:rsidR="008E7777" w:rsidRDefault="008E7777" w:rsidP="008E7777"/>
        </w:tc>
      </w:tr>
      <w:tr w:rsidR="008E7777" w14:paraId="3B10EEEB" w14:textId="77777777" w:rsidTr="00C47A01">
        <w:trPr>
          <w:cantSplit/>
        </w:trPr>
        <w:tc>
          <w:tcPr>
            <w:tcW w:w="5403" w:type="dxa"/>
          </w:tcPr>
          <w:p w14:paraId="3BCAB899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6B18A20B" w14:textId="77777777" w:rsidR="008E7777" w:rsidRDefault="008E7777" w:rsidP="008E7777"/>
        </w:tc>
        <w:tc>
          <w:tcPr>
            <w:tcW w:w="2142" w:type="dxa"/>
          </w:tcPr>
          <w:p w14:paraId="2B0D5F62" w14:textId="77777777" w:rsidR="008E7777" w:rsidRDefault="008E7777" w:rsidP="008E7777"/>
        </w:tc>
      </w:tr>
      <w:tr w:rsidR="008E7777" w14:paraId="60557691" w14:textId="77777777" w:rsidTr="00C47A01">
        <w:trPr>
          <w:cantSplit/>
        </w:trPr>
        <w:tc>
          <w:tcPr>
            <w:tcW w:w="5403" w:type="dxa"/>
          </w:tcPr>
          <w:p w14:paraId="13AA8FAE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1156C5AE" w14:textId="77777777" w:rsidR="008E7777" w:rsidRDefault="008E7777" w:rsidP="008E7777"/>
        </w:tc>
        <w:tc>
          <w:tcPr>
            <w:tcW w:w="2142" w:type="dxa"/>
          </w:tcPr>
          <w:p w14:paraId="48EA51EB" w14:textId="77777777" w:rsidR="008E7777" w:rsidRDefault="008E7777" w:rsidP="008E7777"/>
        </w:tc>
      </w:tr>
      <w:tr w:rsidR="008E7777" w14:paraId="79924325" w14:textId="77777777" w:rsidTr="00C47A01">
        <w:trPr>
          <w:cantSplit/>
        </w:trPr>
        <w:tc>
          <w:tcPr>
            <w:tcW w:w="5403" w:type="dxa"/>
          </w:tcPr>
          <w:p w14:paraId="49B27C7B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5F5E526C" w14:textId="77777777" w:rsidR="008E7777" w:rsidRDefault="008E7777" w:rsidP="008E7777"/>
        </w:tc>
        <w:tc>
          <w:tcPr>
            <w:tcW w:w="2142" w:type="dxa"/>
          </w:tcPr>
          <w:p w14:paraId="408CEDF9" w14:textId="77777777" w:rsidR="008E7777" w:rsidRDefault="008E7777" w:rsidP="008E7777"/>
        </w:tc>
      </w:tr>
      <w:tr w:rsidR="008E7777" w14:paraId="5C1204E0" w14:textId="77777777" w:rsidTr="00C47A01">
        <w:trPr>
          <w:cantSplit/>
        </w:trPr>
        <w:tc>
          <w:tcPr>
            <w:tcW w:w="5403" w:type="dxa"/>
          </w:tcPr>
          <w:p w14:paraId="7B26CC89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1A81ABC4" w14:textId="77777777" w:rsidR="008E7777" w:rsidRDefault="008E7777" w:rsidP="008E7777"/>
        </w:tc>
        <w:tc>
          <w:tcPr>
            <w:tcW w:w="2142" w:type="dxa"/>
          </w:tcPr>
          <w:p w14:paraId="7BA74BC0" w14:textId="77777777" w:rsidR="008E7777" w:rsidRDefault="008E7777" w:rsidP="008E7777"/>
        </w:tc>
      </w:tr>
      <w:tr w:rsidR="008E7777" w14:paraId="03804F04" w14:textId="77777777" w:rsidTr="00C47A01">
        <w:trPr>
          <w:cantSplit/>
        </w:trPr>
        <w:tc>
          <w:tcPr>
            <w:tcW w:w="5403" w:type="dxa"/>
          </w:tcPr>
          <w:p w14:paraId="3A51F698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756DEA4D" w14:textId="77777777" w:rsidR="008E7777" w:rsidRDefault="008E7777" w:rsidP="008E7777"/>
        </w:tc>
        <w:tc>
          <w:tcPr>
            <w:tcW w:w="2142" w:type="dxa"/>
          </w:tcPr>
          <w:p w14:paraId="14C277F3" w14:textId="77777777" w:rsidR="008E7777" w:rsidRDefault="008E7777" w:rsidP="008E7777"/>
        </w:tc>
      </w:tr>
      <w:tr w:rsidR="008E7777" w14:paraId="52C7ED2A" w14:textId="77777777" w:rsidTr="00C47A01">
        <w:trPr>
          <w:cantSplit/>
        </w:trPr>
        <w:tc>
          <w:tcPr>
            <w:tcW w:w="5403" w:type="dxa"/>
          </w:tcPr>
          <w:p w14:paraId="6C640698" w14:textId="77777777" w:rsidR="008E7777" w:rsidRPr="004F7E0E" w:rsidRDefault="008E7777" w:rsidP="008E7777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545DF39F" w14:textId="77777777" w:rsidR="008E7777" w:rsidRDefault="008E7777" w:rsidP="008E7777"/>
        </w:tc>
        <w:tc>
          <w:tcPr>
            <w:tcW w:w="2142" w:type="dxa"/>
          </w:tcPr>
          <w:p w14:paraId="33580516" w14:textId="77777777" w:rsidR="008E7777" w:rsidRDefault="008E7777" w:rsidP="008E7777"/>
        </w:tc>
      </w:tr>
      <w:tr w:rsidR="008E7777" w14:paraId="0FF7FEFF" w14:textId="77777777" w:rsidTr="00C47A01">
        <w:trPr>
          <w:cantSplit/>
        </w:trPr>
        <w:tc>
          <w:tcPr>
            <w:tcW w:w="5403" w:type="dxa"/>
          </w:tcPr>
          <w:p w14:paraId="5AE24BBC" w14:textId="082F9987" w:rsidR="008E7777" w:rsidRPr="004F7E0E" w:rsidRDefault="0054187C" w:rsidP="008E777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54187C">
              <w:rPr>
                <w:rFonts w:hint="eastAsia"/>
                <w:color w:val="FF0000"/>
                <w:szCs w:val="22"/>
              </w:rPr>
              <w:t>うち材料費</w:t>
            </w:r>
          </w:p>
        </w:tc>
        <w:tc>
          <w:tcPr>
            <w:tcW w:w="2040" w:type="dxa"/>
          </w:tcPr>
          <w:p w14:paraId="36803F38" w14:textId="77777777" w:rsidR="008E7777" w:rsidRDefault="008E7777" w:rsidP="008E7777"/>
        </w:tc>
        <w:tc>
          <w:tcPr>
            <w:tcW w:w="2142" w:type="dxa"/>
          </w:tcPr>
          <w:p w14:paraId="71060B9A" w14:textId="77777777" w:rsidR="008E7777" w:rsidRDefault="008E7777" w:rsidP="008E7777"/>
        </w:tc>
      </w:tr>
      <w:tr w:rsidR="008E7777" w14:paraId="10E68CDF" w14:textId="77777777" w:rsidTr="00C47A01">
        <w:trPr>
          <w:cantSplit/>
        </w:trPr>
        <w:tc>
          <w:tcPr>
            <w:tcW w:w="5403" w:type="dxa"/>
          </w:tcPr>
          <w:p w14:paraId="37FE2D6A" w14:textId="2B2CEBFD" w:rsidR="008E7777" w:rsidRPr="004F7E0E" w:rsidRDefault="0054187C" w:rsidP="008E777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54187C">
              <w:rPr>
                <w:rFonts w:hint="eastAsia"/>
                <w:color w:val="FF0000"/>
                <w:szCs w:val="22"/>
              </w:rPr>
              <w:t>うち労務費</w:t>
            </w:r>
          </w:p>
        </w:tc>
        <w:tc>
          <w:tcPr>
            <w:tcW w:w="2040" w:type="dxa"/>
          </w:tcPr>
          <w:p w14:paraId="2D211EDD" w14:textId="77777777" w:rsidR="008E7777" w:rsidRDefault="008E7777" w:rsidP="008E7777"/>
        </w:tc>
        <w:tc>
          <w:tcPr>
            <w:tcW w:w="2142" w:type="dxa"/>
          </w:tcPr>
          <w:p w14:paraId="6AA9D894" w14:textId="77777777" w:rsidR="008E7777" w:rsidRDefault="008E7777" w:rsidP="008E7777"/>
        </w:tc>
      </w:tr>
      <w:tr w:rsidR="008E7777" w14:paraId="07F4814C" w14:textId="77777777" w:rsidTr="00C47A01">
        <w:trPr>
          <w:cantSplit/>
        </w:trPr>
        <w:tc>
          <w:tcPr>
            <w:tcW w:w="5403" w:type="dxa"/>
          </w:tcPr>
          <w:p w14:paraId="77B6F816" w14:textId="2FA45930" w:rsidR="008E7777" w:rsidRPr="004F7E0E" w:rsidRDefault="00C47A01" w:rsidP="008E777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イ　直接工事費計（上記内訳の計）</w:t>
            </w:r>
          </w:p>
        </w:tc>
        <w:tc>
          <w:tcPr>
            <w:tcW w:w="2040" w:type="dxa"/>
          </w:tcPr>
          <w:p w14:paraId="41586338" w14:textId="77777777" w:rsidR="008E7777" w:rsidRDefault="008E7777" w:rsidP="008E7777"/>
        </w:tc>
        <w:tc>
          <w:tcPr>
            <w:tcW w:w="2142" w:type="dxa"/>
          </w:tcPr>
          <w:p w14:paraId="76E345AA" w14:textId="77777777" w:rsidR="008E7777" w:rsidRDefault="008E7777" w:rsidP="008E7777"/>
        </w:tc>
      </w:tr>
      <w:tr w:rsidR="008E7777" w14:paraId="1C2ED557" w14:textId="77777777" w:rsidTr="00C47A01">
        <w:trPr>
          <w:cantSplit/>
        </w:trPr>
        <w:tc>
          <w:tcPr>
            <w:tcW w:w="5403" w:type="dxa"/>
          </w:tcPr>
          <w:p w14:paraId="4A1101DF" w14:textId="3D9319AB" w:rsidR="008E7777" w:rsidRPr="004F7E0E" w:rsidRDefault="00C47A01" w:rsidP="008E777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ウ　諸経費　　</w:t>
            </w:r>
          </w:p>
        </w:tc>
        <w:tc>
          <w:tcPr>
            <w:tcW w:w="2040" w:type="dxa"/>
          </w:tcPr>
          <w:p w14:paraId="0981A9DF" w14:textId="77777777" w:rsidR="008E7777" w:rsidRDefault="008E7777" w:rsidP="008E7777"/>
        </w:tc>
        <w:tc>
          <w:tcPr>
            <w:tcW w:w="2142" w:type="dxa"/>
          </w:tcPr>
          <w:p w14:paraId="4E5E8C07" w14:textId="77777777" w:rsidR="008E7777" w:rsidRDefault="008E7777" w:rsidP="008E7777"/>
        </w:tc>
      </w:tr>
      <w:tr w:rsidR="008E7777" w14:paraId="2CEB4710" w14:textId="77777777" w:rsidTr="00C47A01">
        <w:trPr>
          <w:cantSplit/>
        </w:trPr>
        <w:tc>
          <w:tcPr>
            <w:tcW w:w="5403" w:type="dxa"/>
          </w:tcPr>
          <w:p w14:paraId="4BBB3A8E" w14:textId="593E3ED3" w:rsidR="008E7777" w:rsidRPr="00C47A01" w:rsidRDefault="00C47A01" w:rsidP="008E7777">
            <w:pPr>
              <w:rPr>
                <w:color w:val="FF0000"/>
                <w:sz w:val="21"/>
                <w:szCs w:val="21"/>
              </w:rPr>
            </w:pPr>
            <w:r w:rsidRPr="00C47A01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 w:rsidR="0081530C">
              <w:rPr>
                <w:rFonts w:hint="eastAsia"/>
                <w:color w:val="FF0000"/>
                <w:sz w:val="21"/>
                <w:szCs w:val="21"/>
              </w:rPr>
              <w:t>現場管理費</w:t>
            </w:r>
            <w:r w:rsidRPr="00C47A01">
              <w:rPr>
                <w:rFonts w:hint="eastAsia"/>
                <w:color w:val="FF0000"/>
                <w:szCs w:val="22"/>
              </w:rPr>
              <w:t>うち建退共制度の掛金</w:t>
            </w:r>
          </w:p>
        </w:tc>
        <w:tc>
          <w:tcPr>
            <w:tcW w:w="2040" w:type="dxa"/>
          </w:tcPr>
          <w:p w14:paraId="68C22C28" w14:textId="77777777" w:rsidR="008E7777" w:rsidRDefault="008E7777" w:rsidP="008E7777"/>
        </w:tc>
        <w:tc>
          <w:tcPr>
            <w:tcW w:w="2142" w:type="dxa"/>
          </w:tcPr>
          <w:p w14:paraId="7C24DAD0" w14:textId="77777777" w:rsidR="008E7777" w:rsidRDefault="008E7777" w:rsidP="008E7777"/>
        </w:tc>
      </w:tr>
      <w:tr w:rsidR="00C47A01" w14:paraId="2156CEE9" w14:textId="77777777" w:rsidTr="00C47A01">
        <w:trPr>
          <w:cantSplit/>
        </w:trPr>
        <w:tc>
          <w:tcPr>
            <w:tcW w:w="5403" w:type="dxa"/>
          </w:tcPr>
          <w:p w14:paraId="5912010F" w14:textId="27A37143" w:rsidR="00C47A01" w:rsidRPr="00C47A01" w:rsidRDefault="00C47A01" w:rsidP="00C47A01">
            <w:pPr>
              <w:rPr>
                <w:color w:val="FF0000"/>
                <w:szCs w:val="22"/>
              </w:rPr>
            </w:pPr>
            <w:r w:rsidRPr="00C47A01">
              <w:rPr>
                <w:rFonts w:hint="eastAsia"/>
                <w:color w:val="FF0000"/>
                <w:sz w:val="21"/>
                <w:szCs w:val="21"/>
              </w:rPr>
              <w:t xml:space="preserve">　　工事原価のうち現場労働者の法定福利費の事業負担額</w:t>
            </w:r>
          </w:p>
        </w:tc>
        <w:tc>
          <w:tcPr>
            <w:tcW w:w="2040" w:type="dxa"/>
          </w:tcPr>
          <w:p w14:paraId="22BF8AE5" w14:textId="77777777" w:rsidR="00C47A01" w:rsidRDefault="00C47A01" w:rsidP="00C47A01"/>
        </w:tc>
        <w:tc>
          <w:tcPr>
            <w:tcW w:w="2142" w:type="dxa"/>
          </w:tcPr>
          <w:p w14:paraId="294042FE" w14:textId="77777777" w:rsidR="00C47A01" w:rsidRDefault="00C47A01" w:rsidP="00C47A01"/>
        </w:tc>
      </w:tr>
      <w:tr w:rsidR="00C47A01" w14:paraId="445E1FF3" w14:textId="77777777" w:rsidTr="00DE29EE">
        <w:trPr>
          <w:cantSplit/>
        </w:trPr>
        <w:tc>
          <w:tcPr>
            <w:tcW w:w="5403" w:type="dxa"/>
          </w:tcPr>
          <w:p w14:paraId="1A4C82CF" w14:textId="25640B4E" w:rsidR="00C47A01" w:rsidRPr="00C47A01" w:rsidRDefault="00C47A01" w:rsidP="00C47A01">
            <w:pPr>
              <w:rPr>
                <w:color w:val="FF0000"/>
                <w:szCs w:val="22"/>
              </w:rPr>
            </w:pPr>
            <w:r w:rsidRPr="00C47A01">
              <w:rPr>
                <w:rFonts w:hint="eastAsia"/>
                <w:color w:val="FF0000"/>
                <w:szCs w:val="22"/>
              </w:rPr>
              <w:t xml:space="preserve">　　工事原価のうち安全衛生経費</w:t>
            </w:r>
          </w:p>
        </w:tc>
        <w:tc>
          <w:tcPr>
            <w:tcW w:w="2040" w:type="dxa"/>
            <w:tcBorders>
              <w:bottom w:val="single" w:sz="24" w:space="0" w:color="auto"/>
            </w:tcBorders>
          </w:tcPr>
          <w:p w14:paraId="04430197" w14:textId="77777777" w:rsidR="00C47A01" w:rsidRDefault="00C47A01" w:rsidP="00C47A01"/>
        </w:tc>
        <w:tc>
          <w:tcPr>
            <w:tcW w:w="2142" w:type="dxa"/>
            <w:tcBorders>
              <w:bottom w:val="single" w:sz="4" w:space="0" w:color="auto"/>
            </w:tcBorders>
          </w:tcPr>
          <w:p w14:paraId="19A0AEC9" w14:textId="77777777" w:rsidR="00C47A01" w:rsidRDefault="00C47A01" w:rsidP="00C47A01"/>
        </w:tc>
      </w:tr>
      <w:tr w:rsidR="00C47A01" w14:paraId="188BA9E1" w14:textId="77777777" w:rsidTr="00DE29EE">
        <w:trPr>
          <w:cantSplit/>
        </w:trPr>
        <w:tc>
          <w:tcPr>
            <w:tcW w:w="5403" w:type="dxa"/>
            <w:tcBorders>
              <w:right w:val="single" w:sz="24" w:space="0" w:color="auto"/>
            </w:tcBorders>
          </w:tcPr>
          <w:p w14:paraId="69FC7954" w14:textId="77777777" w:rsidR="00C47A01" w:rsidRPr="004F7E0E" w:rsidRDefault="00C47A01" w:rsidP="00C47A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エ　</w:t>
            </w:r>
            <w:r w:rsidRPr="004F7E0E">
              <w:rPr>
                <w:rFonts w:hint="eastAsia"/>
                <w:szCs w:val="22"/>
              </w:rPr>
              <w:t>工事価格</w:t>
            </w:r>
            <w:r w:rsidRPr="004F7E0E">
              <w:rPr>
                <w:rFonts w:hint="eastAsia"/>
              </w:rPr>
              <w:t>（</w:t>
            </w:r>
            <w:r>
              <w:rPr>
                <w:rFonts w:hint="eastAsia"/>
              </w:rPr>
              <w:t>イ</w:t>
            </w:r>
            <w:r w:rsidRPr="004F7E0E">
              <w:rPr>
                <w:rFonts w:hint="eastAsia"/>
              </w:rPr>
              <w:t>＋</w:t>
            </w:r>
            <w:r>
              <w:rPr>
                <w:rFonts w:hint="eastAsia"/>
              </w:rPr>
              <w:t>ウ</w:t>
            </w:r>
            <w:r w:rsidRPr="004F7E0E">
              <w:rPr>
                <w:rFonts w:hint="eastAsia"/>
              </w:rPr>
              <w:t>）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7735E" w14:textId="77777777" w:rsidR="00C47A01" w:rsidRPr="00DE29EE" w:rsidRDefault="00C47A01" w:rsidP="00C47A01"/>
        </w:tc>
        <w:tc>
          <w:tcPr>
            <w:tcW w:w="21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FA1AD8C" w14:textId="77777777" w:rsidR="00C47A01" w:rsidRDefault="00C47A01" w:rsidP="00C47A01"/>
        </w:tc>
      </w:tr>
      <w:tr w:rsidR="00C47A01" w14:paraId="63153B04" w14:textId="77777777" w:rsidTr="00DE29EE">
        <w:trPr>
          <w:cantSplit/>
        </w:trPr>
        <w:tc>
          <w:tcPr>
            <w:tcW w:w="5403" w:type="dxa"/>
          </w:tcPr>
          <w:p w14:paraId="4100E44C" w14:textId="77777777" w:rsidR="00C47A01" w:rsidRPr="004F7E0E" w:rsidRDefault="00C47A01" w:rsidP="00C47A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オ　</w:t>
            </w:r>
            <w:r w:rsidRPr="004F7E0E">
              <w:rPr>
                <w:rFonts w:hint="eastAsia"/>
                <w:szCs w:val="22"/>
              </w:rPr>
              <w:t>消費税相当額</w:t>
            </w:r>
          </w:p>
        </w:tc>
        <w:tc>
          <w:tcPr>
            <w:tcW w:w="2040" w:type="dxa"/>
            <w:tcBorders>
              <w:top w:val="single" w:sz="24" w:space="0" w:color="auto"/>
            </w:tcBorders>
          </w:tcPr>
          <w:p w14:paraId="5A42FCFE" w14:textId="77777777" w:rsidR="00C47A01" w:rsidRDefault="00C47A01" w:rsidP="00C47A01"/>
        </w:tc>
        <w:tc>
          <w:tcPr>
            <w:tcW w:w="2142" w:type="dxa"/>
            <w:tcBorders>
              <w:top w:val="single" w:sz="4" w:space="0" w:color="auto"/>
            </w:tcBorders>
          </w:tcPr>
          <w:p w14:paraId="56F07DC1" w14:textId="77777777" w:rsidR="00C47A01" w:rsidRDefault="00C47A01" w:rsidP="00C47A01"/>
        </w:tc>
      </w:tr>
      <w:tr w:rsidR="00C47A01" w14:paraId="6E2B4262" w14:textId="77777777" w:rsidTr="00C47A01">
        <w:trPr>
          <w:cantSplit/>
        </w:trPr>
        <w:tc>
          <w:tcPr>
            <w:tcW w:w="5403" w:type="dxa"/>
          </w:tcPr>
          <w:p w14:paraId="4085E37E" w14:textId="77777777" w:rsidR="00C47A01" w:rsidRPr="004F7E0E" w:rsidRDefault="00C47A01" w:rsidP="00C47A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カ　</w:t>
            </w:r>
            <w:r w:rsidRPr="004F7E0E">
              <w:rPr>
                <w:rFonts w:hint="eastAsia"/>
                <w:szCs w:val="22"/>
              </w:rPr>
              <w:t>工事費</w:t>
            </w:r>
            <w:r w:rsidRPr="004F7E0E">
              <w:rPr>
                <w:rFonts w:hint="eastAsia"/>
              </w:rPr>
              <w:t>（</w:t>
            </w:r>
            <w:r>
              <w:rPr>
                <w:rFonts w:hint="eastAsia"/>
              </w:rPr>
              <w:t>エ</w:t>
            </w:r>
            <w:r w:rsidRPr="004F7E0E">
              <w:rPr>
                <w:rFonts w:hint="eastAsia"/>
              </w:rPr>
              <w:t>＋</w:t>
            </w:r>
            <w:r>
              <w:rPr>
                <w:rFonts w:hint="eastAsia"/>
              </w:rPr>
              <w:t>オ</w:t>
            </w:r>
            <w:r w:rsidRPr="004F7E0E">
              <w:rPr>
                <w:rFonts w:hint="eastAsia"/>
              </w:rPr>
              <w:t>）</w:t>
            </w:r>
          </w:p>
        </w:tc>
        <w:tc>
          <w:tcPr>
            <w:tcW w:w="2040" w:type="dxa"/>
          </w:tcPr>
          <w:p w14:paraId="6B7526D9" w14:textId="77777777" w:rsidR="00C47A01" w:rsidRDefault="00C47A01" w:rsidP="00C47A01"/>
        </w:tc>
        <w:tc>
          <w:tcPr>
            <w:tcW w:w="2142" w:type="dxa"/>
          </w:tcPr>
          <w:p w14:paraId="08603704" w14:textId="77777777" w:rsidR="00C47A01" w:rsidRDefault="00C47A01" w:rsidP="00C47A01"/>
        </w:tc>
      </w:tr>
    </w:tbl>
    <w:p w14:paraId="0C9E90B5" w14:textId="04FB8300" w:rsidR="008E7777" w:rsidRDefault="008E7777" w:rsidP="008E7777">
      <w:r>
        <w:rPr>
          <w:rFonts w:hint="eastAsia"/>
        </w:rPr>
        <w:t xml:space="preserve">　</w:t>
      </w:r>
    </w:p>
    <w:p w14:paraId="3A2220D5" w14:textId="1AF1A33C" w:rsidR="008E7777" w:rsidRPr="009D5300" w:rsidRDefault="009D5300" w:rsidP="009D5300">
      <w:pPr>
        <w:spacing w:line="600" w:lineRule="auto"/>
      </w:pPr>
      <w:r>
        <w:rPr>
          <w:rFonts w:hint="eastAsia"/>
        </w:rPr>
        <w:t xml:space="preserve">　</w:t>
      </w:r>
    </w:p>
    <w:p w14:paraId="4A52643E" w14:textId="77777777" w:rsidR="008E7777" w:rsidRDefault="008E7777" w:rsidP="008E7777">
      <w:r>
        <w:rPr>
          <w:rFonts w:hint="eastAsia"/>
        </w:rPr>
        <w:t xml:space="preserve">　　</w:t>
      </w:r>
      <w:r w:rsidR="002B6BA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55DC88B2" w14:textId="77777777" w:rsidR="008E7777" w:rsidRDefault="008E7777" w:rsidP="008E7777"/>
    <w:p w14:paraId="0874FD45" w14:textId="77777777" w:rsidR="008E7777" w:rsidRDefault="009D5300" w:rsidP="008E7777">
      <w:r>
        <w:rPr>
          <w:rFonts w:hint="eastAsia"/>
        </w:rPr>
        <w:t xml:space="preserve">　　　　　　　　　　　　　　　　　　　　　受注者</w:t>
      </w:r>
      <w:r w:rsidR="008E7777">
        <w:rPr>
          <w:rFonts w:hint="eastAsia"/>
        </w:rPr>
        <w:t xml:space="preserve">　</w:t>
      </w:r>
      <w:r>
        <w:rPr>
          <w:rFonts w:hint="eastAsia"/>
        </w:rPr>
        <w:t>商号又は名称</w:t>
      </w:r>
    </w:p>
    <w:p w14:paraId="0B24E310" w14:textId="77777777" w:rsidR="008E7777" w:rsidRDefault="008E7777" w:rsidP="008E7777"/>
    <w:p w14:paraId="2127899F" w14:textId="77777777" w:rsidR="008E7777" w:rsidRDefault="009D5300" w:rsidP="008E7777">
      <w:r>
        <w:rPr>
          <w:rFonts w:hint="eastAsia"/>
        </w:rPr>
        <w:t xml:space="preserve">　　　　　　　　　　　　　　　　　　　　　　　　　</w:t>
      </w:r>
      <w:r w:rsidRPr="009D5300">
        <w:rPr>
          <w:rFonts w:hint="eastAsia"/>
          <w:spacing w:val="16"/>
          <w:kern w:val="0"/>
          <w:fitText w:val="1230" w:id="-735371007"/>
        </w:rPr>
        <w:t>代表者氏</w:t>
      </w:r>
      <w:r w:rsidRPr="009D5300">
        <w:rPr>
          <w:rFonts w:hint="eastAsia"/>
          <w:spacing w:val="1"/>
          <w:kern w:val="0"/>
          <w:fitText w:val="1230" w:id="-735371007"/>
        </w:rPr>
        <w:t>名</w:t>
      </w:r>
      <w:r w:rsidR="008E7777">
        <w:rPr>
          <w:rFonts w:hint="eastAsia"/>
        </w:rPr>
        <w:t xml:space="preserve">　　　　　　　　　　　　</w:t>
      </w:r>
    </w:p>
    <w:p w14:paraId="04D76412" w14:textId="77777777" w:rsidR="008E7777" w:rsidRPr="00E04659" w:rsidRDefault="008E7777" w:rsidP="008E7777"/>
    <w:p w14:paraId="5626A8B5" w14:textId="77777777" w:rsidR="008E7777" w:rsidRDefault="00396ECB" w:rsidP="008E7777">
      <w:r>
        <w:rPr>
          <w:rFonts w:hint="eastAsia"/>
        </w:rPr>
        <w:t xml:space="preserve">　　糸魚川市長　</w:t>
      </w:r>
      <w:r w:rsidR="008E7777">
        <w:rPr>
          <w:rFonts w:hint="eastAsia"/>
        </w:rPr>
        <w:t xml:space="preserve">　様</w:t>
      </w:r>
    </w:p>
    <w:p w14:paraId="2422FB00" w14:textId="77777777" w:rsidR="008E7777" w:rsidRDefault="008E7777"/>
    <w:p w14:paraId="6D040145" w14:textId="77777777" w:rsidR="009D5300" w:rsidRDefault="009D5300"/>
    <w:p w14:paraId="4DB19ED7" w14:textId="77777777" w:rsidR="0039251A" w:rsidRDefault="0039251A"/>
    <w:p w14:paraId="05F56006" w14:textId="77777777" w:rsidR="00D70F63" w:rsidRPr="00D70F63" w:rsidRDefault="00D70F63"/>
    <w:p w14:paraId="322771CD" w14:textId="77777777" w:rsidR="0039251A" w:rsidRDefault="0039251A"/>
    <w:p w14:paraId="2E459B31" w14:textId="76EA8B6E" w:rsidR="00F96824" w:rsidRDefault="004901FA" w:rsidP="009D53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BAD93" wp14:editId="1144E897">
                <wp:simplePos x="0" y="0"/>
                <wp:positionH relativeFrom="column">
                  <wp:posOffset>132080</wp:posOffset>
                </wp:positionH>
                <wp:positionV relativeFrom="paragraph">
                  <wp:posOffset>15240</wp:posOffset>
                </wp:positionV>
                <wp:extent cx="2019300" cy="6286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B2F9" w14:textId="77777777" w:rsidR="00F96824" w:rsidRDefault="00F96824" w:rsidP="00F96824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</w:rPr>
                              <w:t>仕様書発注方式</w:t>
                            </w:r>
                          </w:p>
                          <w:p w14:paraId="43C9D5B8" w14:textId="77777777" w:rsidR="00CD0F2F" w:rsidRPr="00CD0F2F" w:rsidRDefault="00CD0F2F" w:rsidP="00F96824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9682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BAD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.4pt;margin-top:1.2pt;width:159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">
                <v:textbox inset="5.85pt,.7pt,5.85pt,.7pt">
                  <w:txbxContent>
                    <w:p w14:paraId="30E7B2F9" w14:textId="77777777" w:rsidR="00F96824" w:rsidRDefault="00F96824" w:rsidP="00F96824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</w:rPr>
                        <w:t>仕様書発注方式</w:t>
                      </w:r>
                    </w:p>
                    <w:p w14:paraId="43C9D5B8" w14:textId="77777777" w:rsidR="00CD0F2F" w:rsidRPr="00CD0F2F" w:rsidRDefault="00CD0F2F" w:rsidP="00F96824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F96824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3F5F78D9" w14:textId="77777777" w:rsidR="009D5300" w:rsidRPr="00E04659" w:rsidRDefault="009D5300" w:rsidP="009D5300"/>
    <w:p w14:paraId="4CABF2B3" w14:textId="77777777" w:rsidR="009D5300" w:rsidRPr="00647B87" w:rsidRDefault="009D5300" w:rsidP="009D5300">
      <w:pPr>
        <w:jc w:val="center"/>
        <w:rPr>
          <w:u w:val="single"/>
        </w:rPr>
      </w:pPr>
      <w:r w:rsidRPr="00074600">
        <w:rPr>
          <w:rFonts w:hint="eastAsia"/>
          <w:spacing w:val="42"/>
          <w:kern w:val="0"/>
          <w:u w:val="single"/>
          <w:fitText w:val="2050" w:id="-735371006"/>
        </w:rPr>
        <w:t>請負代金内訳</w:t>
      </w:r>
      <w:r w:rsidRPr="00074600">
        <w:rPr>
          <w:rFonts w:hint="eastAsia"/>
          <w:spacing w:val="3"/>
          <w:kern w:val="0"/>
          <w:u w:val="single"/>
          <w:fitText w:val="2050" w:id="-735371006"/>
        </w:rPr>
        <w:t>書</w:t>
      </w:r>
    </w:p>
    <w:p w14:paraId="7B8A9D02" w14:textId="77777777" w:rsidR="009D5300" w:rsidRDefault="009D5300" w:rsidP="009D5300"/>
    <w:p w14:paraId="0FB649B8" w14:textId="77777777" w:rsidR="009D5300" w:rsidRDefault="009D5300" w:rsidP="009D5300"/>
    <w:p w14:paraId="5F36D236" w14:textId="77777777" w:rsidR="009D5300" w:rsidRPr="00647B87" w:rsidRDefault="009D5300" w:rsidP="009D5300">
      <w:r>
        <w:rPr>
          <w:rFonts w:hint="eastAsia"/>
        </w:rPr>
        <w:t xml:space="preserve">　　　　</w:t>
      </w:r>
      <w:r w:rsidRPr="007E0CBA">
        <w:rPr>
          <w:rFonts w:hint="eastAsia"/>
          <w:kern w:val="0"/>
        </w:rPr>
        <w:t>工</w:t>
      </w:r>
      <w:r>
        <w:rPr>
          <w:rFonts w:hint="eastAsia"/>
          <w:kern w:val="0"/>
        </w:rPr>
        <w:t xml:space="preserve">　</w:t>
      </w:r>
      <w:r w:rsidRPr="007E0CBA">
        <w:rPr>
          <w:rFonts w:hint="eastAsia"/>
          <w:kern w:val="0"/>
        </w:rPr>
        <w:t>事</w:t>
      </w:r>
      <w:r>
        <w:rPr>
          <w:rFonts w:hint="eastAsia"/>
          <w:kern w:val="0"/>
        </w:rPr>
        <w:t xml:space="preserve">　</w:t>
      </w:r>
      <w:r w:rsidRPr="007E0CBA">
        <w:rPr>
          <w:rFonts w:hint="eastAsia"/>
          <w:kern w:val="0"/>
        </w:rPr>
        <w:t>名</w:t>
      </w:r>
      <w:r>
        <w:rPr>
          <w:rFonts w:hint="eastAsia"/>
        </w:rPr>
        <w:t xml:space="preserve">　　　　</w:t>
      </w:r>
      <w:r w:rsidR="00CD0F2F">
        <w:rPr>
          <w:rFonts w:hint="eastAsia"/>
        </w:rPr>
        <w:t>〇〇</w:t>
      </w:r>
      <w:r>
        <w:rPr>
          <w:rFonts w:hint="eastAsia"/>
        </w:rPr>
        <w:t>第</w:t>
      </w:r>
      <w:r w:rsidR="00CD0F2F">
        <w:rPr>
          <w:rFonts w:hint="eastAsia"/>
        </w:rPr>
        <w:t>〇〇</w:t>
      </w:r>
      <w:r>
        <w:rPr>
          <w:rFonts w:hint="eastAsia"/>
        </w:rPr>
        <w:t xml:space="preserve">号　</w:t>
      </w:r>
      <w:r w:rsidR="00CD0F2F">
        <w:rPr>
          <w:rFonts w:hint="eastAsia"/>
        </w:rPr>
        <w:t>○○○○</w:t>
      </w:r>
      <w:r>
        <w:rPr>
          <w:rFonts w:hint="eastAsia"/>
        </w:rPr>
        <w:t>工事</w:t>
      </w:r>
    </w:p>
    <w:p w14:paraId="552B4E90" w14:textId="77777777" w:rsidR="009D5300" w:rsidRDefault="009D5300" w:rsidP="009D5300"/>
    <w:p w14:paraId="7971C832" w14:textId="266E893E" w:rsidR="009D5300" w:rsidRDefault="009D5300" w:rsidP="009D5300"/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3"/>
        <w:gridCol w:w="2040"/>
        <w:gridCol w:w="2142"/>
      </w:tblGrid>
      <w:tr w:rsidR="009D5300" w14:paraId="326E9177" w14:textId="77777777" w:rsidTr="00552FA8">
        <w:trPr>
          <w:cantSplit/>
        </w:trPr>
        <w:tc>
          <w:tcPr>
            <w:tcW w:w="5403" w:type="dxa"/>
            <w:vAlign w:val="center"/>
          </w:tcPr>
          <w:p w14:paraId="1D1A16DC" w14:textId="77777777" w:rsidR="009D5300" w:rsidRDefault="009D5300" w:rsidP="001A7C43">
            <w:pPr>
              <w:jc w:val="center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2040" w:type="dxa"/>
            <w:vAlign w:val="center"/>
          </w:tcPr>
          <w:p w14:paraId="0CEBB098" w14:textId="5E467B15" w:rsidR="009D5300" w:rsidRDefault="009D5300" w:rsidP="001A7C43">
            <w:pPr>
              <w:jc w:val="center"/>
            </w:pPr>
            <w:r>
              <w:rPr>
                <w:rFonts w:hint="eastAsia"/>
              </w:rPr>
              <w:t xml:space="preserve">金　　額　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42" w:type="dxa"/>
            <w:vAlign w:val="center"/>
          </w:tcPr>
          <w:p w14:paraId="48E27350" w14:textId="77777777" w:rsidR="009D5300" w:rsidRDefault="009D5300" w:rsidP="001A7C4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9D5300" w14:paraId="5A3F8208" w14:textId="77777777" w:rsidTr="00552FA8">
        <w:trPr>
          <w:cantSplit/>
        </w:trPr>
        <w:tc>
          <w:tcPr>
            <w:tcW w:w="5403" w:type="dxa"/>
          </w:tcPr>
          <w:p w14:paraId="56CF4E0F" w14:textId="7853BE37" w:rsidR="009D5300" w:rsidRPr="004F7E0E" w:rsidRDefault="004901FA" w:rsidP="001A7C43">
            <w:pPr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E9AC5" wp14:editId="1BD93F07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177165</wp:posOffset>
                      </wp:positionV>
                      <wp:extent cx="1485900" cy="51435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14350"/>
                              </a:xfrm>
                              <a:prstGeom prst="wedgeRectCallout">
                                <a:avLst>
                                  <a:gd name="adj1" fmla="val -70130"/>
                                  <a:gd name="adj2" fmla="val -2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63478" w14:textId="77777777" w:rsidR="00AE477A" w:rsidRDefault="00AE477A">
                                  <w:r>
                                    <w:rPr>
                                      <w:rFonts w:hint="eastAsia"/>
                                    </w:rPr>
                                    <w:t>工事費内訳書の区分により記載してください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E9AC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" o:spid="_x0000_s1028" type="#_x0000_t61" style="position:absolute;left:0;text-align:left;margin-left:131.15pt;margin-top:13.95pt;width:117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" adj="-4348,5280" strokecolor="black [3213]">
                      <v:textbox inset="5.85pt,.7pt,5.85pt,.7pt">
                        <w:txbxContent>
                          <w:p w14:paraId="20F63478" w14:textId="77777777" w:rsidR="00AE477A" w:rsidRDefault="00AE477A">
                            <w:r>
                              <w:rPr>
                                <w:rFonts w:hint="eastAsia"/>
                              </w:rPr>
                              <w:t>工事費内訳書の区分により記載してください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300">
              <w:rPr>
                <w:rFonts w:hint="eastAsia"/>
                <w:szCs w:val="22"/>
              </w:rPr>
              <w:t>ア　直接工事</w:t>
            </w:r>
            <w:r w:rsidR="009D5300" w:rsidRPr="004F7E0E">
              <w:rPr>
                <w:rFonts w:hint="eastAsia"/>
                <w:szCs w:val="22"/>
              </w:rPr>
              <w:t>費</w:t>
            </w:r>
          </w:p>
        </w:tc>
        <w:tc>
          <w:tcPr>
            <w:tcW w:w="2040" w:type="dxa"/>
          </w:tcPr>
          <w:p w14:paraId="69F26865" w14:textId="77777777" w:rsidR="009D5300" w:rsidRDefault="00AE477A" w:rsidP="001A7C43">
            <w:r>
              <w:rPr>
                <w:rFonts w:hint="eastAsia"/>
              </w:rPr>
              <w:t xml:space="preserve">　〇〇〇〇円</w:t>
            </w:r>
          </w:p>
        </w:tc>
        <w:tc>
          <w:tcPr>
            <w:tcW w:w="2142" w:type="dxa"/>
          </w:tcPr>
          <w:p w14:paraId="139BC775" w14:textId="77777777" w:rsidR="009D5300" w:rsidRDefault="009D5300" w:rsidP="001A7C43"/>
        </w:tc>
      </w:tr>
      <w:tr w:rsidR="009D5300" w14:paraId="0CE8F844" w14:textId="77777777" w:rsidTr="00552FA8">
        <w:trPr>
          <w:cantSplit/>
        </w:trPr>
        <w:tc>
          <w:tcPr>
            <w:tcW w:w="5403" w:type="dxa"/>
          </w:tcPr>
          <w:p w14:paraId="516C6564" w14:textId="77777777" w:rsidR="009D5300" w:rsidRPr="004F7E0E" w:rsidRDefault="00E4465F" w:rsidP="001A7C4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〇〇機器設置</w:t>
            </w:r>
          </w:p>
        </w:tc>
        <w:tc>
          <w:tcPr>
            <w:tcW w:w="2040" w:type="dxa"/>
          </w:tcPr>
          <w:p w14:paraId="467A8A2A" w14:textId="753BCDD4" w:rsidR="009D5300" w:rsidRDefault="00AE477A" w:rsidP="001A7C43">
            <w:r>
              <w:rPr>
                <w:rFonts w:hint="eastAsia"/>
              </w:rPr>
              <w:t xml:space="preserve">　　〇〇〇円</w:t>
            </w:r>
          </w:p>
        </w:tc>
        <w:tc>
          <w:tcPr>
            <w:tcW w:w="2142" w:type="dxa"/>
          </w:tcPr>
          <w:p w14:paraId="6613491E" w14:textId="77777777" w:rsidR="009D5300" w:rsidRDefault="009D5300" w:rsidP="001A7C43"/>
        </w:tc>
      </w:tr>
      <w:tr w:rsidR="009D5300" w14:paraId="543231A0" w14:textId="77777777" w:rsidTr="00552FA8">
        <w:trPr>
          <w:cantSplit/>
        </w:trPr>
        <w:tc>
          <w:tcPr>
            <w:tcW w:w="5403" w:type="dxa"/>
          </w:tcPr>
          <w:p w14:paraId="6088FF8D" w14:textId="77777777" w:rsidR="009D5300" w:rsidRPr="004F7E0E" w:rsidRDefault="00E4465F" w:rsidP="001A7C4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CF0DB1">
              <w:rPr>
                <w:rFonts w:hint="eastAsia"/>
                <w:szCs w:val="22"/>
              </w:rPr>
              <w:t>〇〇</w:t>
            </w:r>
            <w:r>
              <w:rPr>
                <w:rFonts w:hint="eastAsia"/>
                <w:szCs w:val="22"/>
              </w:rPr>
              <w:t>機器撤去</w:t>
            </w:r>
          </w:p>
        </w:tc>
        <w:tc>
          <w:tcPr>
            <w:tcW w:w="2040" w:type="dxa"/>
          </w:tcPr>
          <w:p w14:paraId="02C09C91" w14:textId="73C96392" w:rsidR="009D5300" w:rsidRDefault="00AE477A" w:rsidP="001A7C43">
            <w:r>
              <w:rPr>
                <w:rFonts w:hint="eastAsia"/>
              </w:rPr>
              <w:t xml:space="preserve">　　〇〇〇円</w:t>
            </w:r>
          </w:p>
        </w:tc>
        <w:tc>
          <w:tcPr>
            <w:tcW w:w="2142" w:type="dxa"/>
          </w:tcPr>
          <w:p w14:paraId="32432012" w14:textId="77777777" w:rsidR="009D5300" w:rsidRDefault="009D5300" w:rsidP="001A7C43"/>
        </w:tc>
      </w:tr>
      <w:tr w:rsidR="009D5300" w14:paraId="2644A2F8" w14:textId="77777777" w:rsidTr="00552FA8">
        <w:trPr>
          <w:cantSplit/>
        </w:trPr>
        <w:tc>
          <w:tcPr>
            <w:tcW w:w="5403" w:type="dxa"/>
          </w:tcPr>
          <w:p w14:paraId="24A6A4DD" w14:textId="77777777" w:rsidR="009D5300" w:rsidRPr="004F7E0E" w:rsidRDefault="009D5300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280F6EAE" w14:textId="233ABD77" w:rsidR="009D5300" w:rsidRDefault="00AE477A" w:rsidP="001A7C43">
            <w:r>
              <w:rPr>
                <w:rFonts w:hint="eastAsia"/>
              </w:rPr>
              <w:t xml:space="preserve">　　〇〇〇円</w:t>
            </w:r>
          </w:p>
        </w:tc>
        <w:tc>
          <w:tcPr>
            <w:tcW w:w="2142" w:type="dxa"/>
          </w:tcPr>
          <w:p w14:paraId="7315CC1E" w14:textId="77777777" w:rsidR="009D5300" w:rsidRDefault="009D5300" w:rsidP="001A7C43"/>
        </w:tc>
      </w:tr>
      <w:tr w:rsidR="009D5300" w14:paraId="10F6BABF" w14:textId="77777777" w:rsidTr="00552FA8">
        <w:trPr>
          <w:cantSplit/>
        </w:trPr>
        <w:tc>
          <w:tcPr>
            <w:tcW w:w="5403" w:type="dxa"/>
          </w:tcPr>
          <w:p w14:paraId="322CD88A" w14:textId="77777777" w:rsidR="009D5300" w:rsidRPr="004F7E0E" w:rsidRDefault="009D5300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7D7BF4CE" w14:textId="786C0BCC" w:rsidR="009D5300" w:rsidRDefault="00AE477A" w:rsidP="001A7C43">
            <w:r>
              <w:rPr>
                <w:rFonts w:hint="eastAsia"/>
              </w:rPr>
              <w:t xml:space="preserve">　　〇〇〇円</w:t>
            </w:r>
          </w:p>
        </w:tc>
        <w:tc>
          <w:tcPr>
            <w:tcW w:w="2142" w:type="dxa"/>
          </w:tcPr>
          <w:p w14:paraId="176B7867" w14:textId="77777777" w:rsidR="009D5300" w:rsidRDefault="009D5300" w:rsidP="001A7C43"/>
        </w:tc>
      </w:tr>
      <w:tr w:rsidR="009D5300" w14:paraId="78D357EA" w14:textId="77777777" w:rsidTr="00552FA8">
        <w:trPr>
          <w:cantSplit/>
        </w:trPr>
        <w:tc>
          <w:tcPr>
            <w:tcW w:w="5403" w:type="dxa"/>
          </w:tcPr>
          <w:p w14:paraId="6466F51F" w14:textId="77777777" w:rsidR="009D5300" w:rsidRPr="004F7E0E" w:rsidRDefault="009D5300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5CD687E4" w14:textId="77777777" w:rsidR="009D5300" w:rsidRDefault="009D5300" w:rsidP="001A7C43"/>
        </w:tc>
        <w:tc>
          <w:tcPr>
            <w:tcW w:w="2142" w:type="dxa"/>
          </w:tcPr>
          <w:p w14:paraId="2D2829AB" w14:textId="77777777" w:rsidR="009D5300" w:rsidRDefault="009D5300" w:rsidP="001A7C43"/>
        </w:tc>
      </w:tr>
      <w:tr w:rsidR="009D5300" w14:paraId="4ACABAD9" w14:textId="77777777" w:rsidTr="00552FA8">
        <w:trPr>
          <w:cantSplit/>
        </w:trPr>
        <w:tc>
          <w:tcPr>
            <w:tcW w:w="5403" w:type="dxa"/>
          </w:tcPr>
          <w:p w14:paraId="5EE0A132" w14:textId="77777777" w:rsidR="009D5300" w:rsidRPr="004F7E0E" w:rsidRDefault="009D5300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6A94D84C" w14:textId="27F3FE46" w:rsidR="009D5300" w:rsidRDefault="009D5300" w:rsidP="001A7C43"/>
        </w:tc>
        <w:tc>
          <w:tcPr>
            <w:tcW w:w="2142" w:type="dxa"/>
          </w:tcPr>
          <w:p w14:paraId="6B3AD358" w14:textId="77777777" w:rsidR="009D5300" w:rsidRDefault="009D5300" w:rsidP="001A7C43"/>
        </w:tc>
      </w:tr>
      <w:tr w:rsidR="009D5300" w14:paraId="21CEFC58" w14:textId="77777777" w:rsidTr="00552FA8">
        <w:trPr>
          <w:cantSplit/>
        </w:trPr>
        <w:tc>
          <w:tcPr>
            <w:tcW w:w="5403" w:type="dxa"/>
          </w:tcPr>
          <w:p w14:paraId="5E6EF59D" w14:textId="77777777" w:rsidR="009D5300" w:rsidRPr="004F7E0E" w:rsidRDefault="009D5300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61D17F9E" w14:textId="0F330FE7" w:rsidR="009D5300" w:rsidRDefault="009D5300" w:rsidP="001A7C43"/>
        </w:tc>
        <w:tc>
          <w:tcPr>
            <w:tcW w:w="2142" w:type="dxa"/>
          </w:tcPr>
          <w:p w14:paraId="3D19CCB4" w14:textId="77777777" w:rsidR="009D5300" w:rsidRDefault="009D5300" w:rsidP="001A7C43"/>
        </w:tc>
      </w:tr>
      <w:tr w:rsidR="009D5300" w14:paraId="11599471" w14:textId="77777777" w:rsidTr="00552FA8">
        <w:trPr>
          <w:cantSplit/>
        </w:trPr>
        <w:tc>
          <w:tcPr>
            <w:tcW w:w="5403" w:type="dxa"/>
          </w:tcPr>
          <w:p w14:paraId="1CB3857A" w14:textId="77777777" w:rsidR="009D5300" w:rsidRPr="004F7E0E" w:rsidRDefault="009D5300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2E145411" w14:textId="1B8D88C5" w:rsidR="009D5300" w:rsidRDefault="009D5300" w:rsidP="001A7C43"/>
        </w:tc>
        <w:tc>
          <w:tcPr>
            <w:tcW w:w="2142" w:type="dxa"/>
          </w:tcPr>
          <w:p w14:paraId="5CE9D33C" w14:textId="77777777" w:rsidR="009D5300" w:rsidRDefault="009D5300" w:rsidP="001A7C43"/>
        </w:tc>
      </w:tr>
      <w:tr w:rsidR="00CF0DB1" w14:paraId="430D1726" w14:textId="77777777" w:rsidTr="00552FA8">
        <w:trPr>
          <w:cantSplit/>
        </w:trPr>
        <w:tc>
          <w:tcPr>
            <w:tcW w:w="5403" w:type="dxa"/>
          </w:tcPr>
          <w:p w14:paraId="34A07F41" w14:textId="77777777" w:rsidR="00CF0DB1" w:rsidRPr="004F7E0E" w:rsidRDefault="00CF0DB1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0C3EB00A" w14:textId="3915A842" w:rsidR="00CF0DB1" w:rsidRDefault="00CF0DB1" w:rsidP="001A7C43"/>
        </w:tc>
        <w:tc>
          <w:tcPr>
            <w:tcW w:w="2142" w:type="dxa"/>
          </w:tcPr>
          <w:p w14:paraId="5BF437CA" w14:textId="77777777" w:rsidR="00CF0DB1" w:rsidRDefault="00CF0DB1" w:rsidP="001A7C43"/>
        </w:tc>
      </w:tr>
      <w:tr w:rsidR="00CF0DB1" w14:paraId="4F71281B" w14:textId="77777777" w:rsidTr="00552FA8">
        <w:trPr>
          <w:cantSplit/>
        </w:trPr>
        <w:tc>
          <w:tcPr>
            <w:tcW w:w="5403" w:type="dxa"/>
          </w:tcPr>
          <w:p w14:paraId="683DF3AE" w14:textId="2C7F8410" w:rsidR="00CF0DB1" w:rsidRPr="004F7E0E" w:rsidRDefault="00CF0DB1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2BBA431D" w14:textId="3396FFAC" w:rsidR="00CF0DB1" w:rsidRDefault="00CF0DB1" w:rsidP="001A7C43"/>
        </w:tc>
        <w:tc>
          <w:tcPr>
            <w:tcW w:w="2142" w:type="dxa"/>
          </w:tcPr>
          <w:p w14:paraId="23AD6E67" w14:textId="77777777" w:rsidR="00CF0DB1" w:rsidRDefault="00CF0DB1" w:rsidP="001A7C43"/>
        </w:tc>
      </w:tr>
      <w:tr w:rsidR="00CF0DB1" w14:paraId="45588C90" w14:textId="77777777" w:rsidTr="00552FA8">
        <w:trPr>
          <w:cantSplit/>
        </w:trPr>
        <w:tc>
          <w:tcPr>
            <w:tcW w:w="5403" w:type="dxa"/>
          </w:tcPr>
          <w:p w14:paraId="431C609C" w14:textId="77777777" w:rsidR="00CF0DB1" w:rsidRPr="004F7E0E" w:rsidRDefault="00CF0DB1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32B3217B" w14:textId="7F4A2DD8" w:rsidR="00CF0DB1" w:rsidRDefault="00CF0DB1" w:rsidP="001A7C43"/>
        </w:tc>
        <w:tc>
          <w:tcPr>
            <w:tcW w:w="2142" w:type="dxa"/>
          </w:tcPr>
          <w:p w14:paraId="1D18393D" w14:textId="77777777" w:rsidR="00CF0DB1" w:rsidRDefault="00CF0DB1" w:rsidP="001A7C43"/>
        </w:tc>
      </w:tr>
      <w:tr w:rsidR="00CF0DB1" w14:paraId="0573DD68" w14:textId="77777777" w:rsidTr="00552FA8">
        <w:trPr>
          <w:cantSplit/>
        </w:trPr>
        <w:tc>
          <w:tcPr>
            <w:tcW w:w="5403" w:type="dxa"/>
          </w:tcPr>
          <w:p w14:paraId="71153B03" w14:textId="1ECC53B7" w:rsidR="00CF0DB1" w:rsidRPr="004F7E0E" w:rsidRDefault="00CF0DB1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5685E5F6" w14:textId="566E7B53" w:rsidR="00CF0DB1" w:rsidRDefault="00552FA8" w:rsidP="001A7C43"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743698" wp14:editId="5E8BB80D">
                      <wp:simplePos x="0" y="0"/>
                      <wp:positionH relativeFrom="column">
                        <wp:posOffset>-2092325</wp:posOffset>
                      </wp:positionH>
                      <wp:positionV relativeFrom="paragraph">
                        <wp:posOffset>-859155</wp:posOffset>
                      </wp:positionV>
                      <wp:extent cx="3629025" cy="977265"/>
                      <wp:effectExtent l="514350" t="0" r="28575" b="127635"/>
                      <wp:wrapNone/>
                      <wp:docPr id="8" name="吹き出し: 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9025" cy="977265"/>
                              </a:xfrm>
                              <a:prstGeom prst="wedgeRectCallout">
                                <a:avLst>
                                  <a:gd name="adj1" fmla="val -63104"/>
                                  <a:gd name="adj2" fmla="val 574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322EB" w14:textId="77777777" w:rsidR="008E4FEC" w:rsidRDefault="008E4FEC" w:rsidP="008E4F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赤字の労務費等について</w:t>
                                  </w:r>
                                </w:p>
                                <w:p w14:paraId="4CDF4179" w14:textId="48365F55" w:rsidR="008E4FEC" w:rsidRDefault="00574083" w:rsidP="00574083">
                                  <w:pPr>
                                    <w:ind w:firstLineChars="100" w:firstLine="205"/>
                                    <w:rPr>
                                      <w:color w:val="FF0000"/>
                                    </w:rPr>
                                  </w:pPr>
                                  <w:r w:rsidRPr="00574083">
                                    <w:rPr>
                                      <w:rFonts w:hint="eastAsia"/>
                                      <w:color w:val="FF0000"/>
                                    </w:rPr>
                                    <w:t>工事原価のうち現場労働者の法定福利費の事業負担額</w:t>
                                  </w:r>
                                  <w:r w:rsidR="008E4FEC">
                                    <w:rPr>
                                      <w:rFonts w:hint="eastAsia"/>
                                      <w:color w:val="FF0000"/>
                                    </w:rPr>
                                    <w:t>は必ず記載してください。</w:t>
                                  </w:r>
                                </w:p>
                                <w:p w14:paraId="2BDFB053" w14:textId="77777777" w:rsidR="008E4FEC" w:rsidRDefault="008E4FEC" w:rsidP="00574083">
                                  <w:pPr>
                                    <w:ind w:firstLineChars="100" w:firstLine="20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それ以外について</w:t>
                                  </w:r>
                                  <w:r w:rsidRPr="0021754D">
                                    <w:rPr>
                                      <w:rFonts w:hint="eastAsia"/>
                                      <w:color w:val="FF0000"/>
                                    </w:rPr>
                                    <w:t>算出が困難な場合に限り、「算出不能」、</w:t>
                                  </w:r>
                                </w:p>
                                <w:p w14:paraId="3F7C332C" w14:textId="77777777" w:rsidR="008E4FEC" w:rsidRPr="0012552A" w:rsidRDefault="008E4FEC" w:rsidP="008E4F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1754D">
                                    <w:rPr>
                                      <w:rFonts w:hint="eastAsia"/>
                                      <w:color w:val="FF0000"/>
                                    </w:rPr>
                                    <w:t>「計上不可」、「一部のみ計上」等と記載してください。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4369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29" type="#_x0000_t61" style="position:absolute;left:0;text-align:left;margin-left:-164.75pt;margin-top:-67.65pt;width:285.75pt;height:7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" adj="-2830,23200">
                      <v:textbox inset="5.85pt,.7pt,5.85pt,.7pt">
                        <w:txbxContent>
                          <w:p w14:paraId="078322EB" w14:textId="77777777" w:rsidR="008E4FEC" w:rsidRDefault="008E4FEC" w:rsidP="008E4FE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赤字の労務費等について</w:t>
                            </w:r>
                          </w:p>
                          <w:p w14:paraId="4CDF4179" w14:textId="48365F55" w:rsidR="008E4FEC" w:rsidRDefault="00574083" w:rsidP="00574083">
                            <w:pPr>
                              <w:ind w:firstLineChars="100" w:firstLine="205"/>
                              <w:rPr>
                                <w:color w:val="FF0000"/>
                              </w:rPr>
                            </w:pPr>
                            <w:r w:rsidRPr="00574083">
                              <w:rPr>
                                <w:rFonts w:hint="eastAsia"/>
                                <w:color w:val="FF0000"/>
                              </w:rPr>
                              <w:t>工事原価のうち現場労働者の法定福利費の事業負担額</w:t>
                            </w:r>
                            <w:r w:rsidR="008E4FEC">
                              <w:rPr>
                                <w:rFonts w:hint="eastAsia"/>
                                <w:color w:val="FF0000"/>
                              </w:rPr>
                              <w:t>は必ず記載してください。</w:t>
                            </w:r>
                          </w:p>
                          <w:p w14:paraId="2BDFB053" w14:textId="77777777" w:rsidR="008E4FEC" w:rsidRDefault="008E4FEC" w:rsidP="00574083">
                            <w:pPr>
                              <w:ind w:firstLineChars="100" w:firstLine="20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それ以外について</w:t>
                            </w:r>
                            <w:r w:rsidRPr="0021754D">
                              <w:rPr>
                                <w:rFonts w:hint="eastAsia"/>
                                <w:color w:val="FF0000"/>
                              </w:rPr>
                              <w:t>算出が困難な場合に限り、「算出不能」、</w:t>
                            </w:r>
                          </w:p>
                          <w:p w14:paraId="3F7C332C" w14:textId="77777777" w:rsidR="008E4FEC" w:rsidRPr="0012552A" w:rsidRDefault="008E4FEC" w:rsidP="008E4FEC">
                            <w:pPr>
                              <w:rPr>
                                <w:color w:val="FF0000"/>
                              </w:rPr>
                            </w:pPr>
                            <w:r w:rsidRPr="0021754D">
                              <w:rPr>
                                <w:rFonts w:hint="eastAsia"/>
                                <w:color w:val="FF0000"/>
                              </w:rPr>
                              <w:t>「計上不可」、「一部のみ計上」等と記載してください。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2" w:type="dxa"/>
          </w:tcPr>
          <w:p w14:paraId="69D40294" w14:textId="77777777" w:rsidR="00CF0DB1" w:rsidRDefault="00CF0DB1" w:rsidP="001A7C43"/>
        </w:tc>
      </w:tr>
      <w:tr w:rsidR="00CF0DB1" w14:paraId="4AB2D923" w14:textId="77777777" w:rsidTr="00552FA8">
        <w:trPr>
          <w:cantSplit/>
        </w:trPr>
        <w:tc>
          <w:tcPr>
            <w:tcW w:w="5403" w:type="dxa"/>
          </w:tcPr>
          <w:p w14:paraId="49019900" w14:textId="502D2106" w:rsidR="00CF0DB1" w:rsidRPr="004F7E0E" w:rsidRDefault="00CF0DB1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5D577402" w14:textId="13FED2EF" w:rsidR="00CF0DB1" w:rsidRDefault="00CF0DB1" w:rsidP="001A7C43"/>
        </w:tc>
        <w:tc>
          <w:tcPr>
            <w:tcW w:w="2142" w:type="dxa"/>
          </w:tcPr>
          <w:p w14:paraId="7F0A56DA" w14:textId="77777777" w:rsidR="00CF0DB1" w:rsidRDefault="00CF0DB1" w:rsidP="001A7C43"/>
        </w:tc>
      </w:tr>
      <w:tr w:rsidR="00CF0DB1" w14:paraId="704EF64D" w14:textId="77777777" w:rsidTr="00552FA8">
        <w:trPr>
          <w:cantSplit/>
        </w:trPr>
        <w:tc>
          <w:tcPr>
            <w:tcW w:w="5403" w:type="dxa"/>
          </w:tcPr>
          <w:p w14:paraId="4A40FBF1" w14:textId="77777777" w:rsidR="00CF0DB1" w:rsidRPr="004F7E0E" w:rsidRDefault="00CF0DB1" w:rsidP="001A7C43">
            <w:pPr>
              <w:rPr>
                <w:szCs w:val="22"/>
              </w:rPr>
            </w:pPr>
          </w:p>
        </w:tc>
        <w:tc>
          <w:tcPr>
            <w:tcW w:w="2040" w:type="dxa"/>
          </w:tcPr>
          <w:p w14:paraId="3A0E196E" w14:textId="77777777" w:rsidR="00CF0DB1" w:rsidRDefault="00CF0DB1" w:rsidP="001A7C43"/>
        </w:tc>
        <w:tc>
          <w:tcPr>
            <w:tcW w:w="2142" w:type="dxa"/>
          </w:tcPr>
          <w:p w14:paraId="49F25260" w14:textId="77777777" w:rsidR="00CF0DB1" w:rsidRDefault="00CF0DB1" w:rsidP="001A7C43"/>
        </w:tc>
      </w:tr>
      <w:tr w:rsidR="00552FA8" w14:paraId="399A972E" w14:textId="77777777" w:rsidTr="00552FA8">
        <w:trPr>
          <w:cantSplit/>
        </w:trPr>
        <w:tc>
          <w:tcPr>
            <w:tcW w:w="5403" w:type="dxa"/>
          </w:tcPr>
          <w:p w14:paraId="204BE87A" w14:textId="0F9B36C5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54187C">
              <w:rPr>
                <w:rFonts w:hint="eastAsia"/>
                <w:color w:val="FF0000"/>
                <w:szCs w:val="22"/>
              </w:rPr>
              <w:t>うち材料費</w:t>
            </w:r>
          </w:p>
        </w:tc>
        <w:tc>
          <w:tcPr>
            <w:tcW w:w="2040" w:type="dxa"/>
          </w:tcPr>
          <w:p w14:paraId="1B225794" w14:textId="6E3754F5" w:rsidR="00552FA8" w:rsidRDefault="00552FA8" w:rsidP="00552FA8">
            <w:pPr>
              <w:jc w:val="right"/>
            </w:pPr>
            <w:r>
              <w:rPr>
                <w:rFonts w:hint="eastAsia"/>
              </w:rPr>
              <w:t>〇〇〇円</w:t>
            </w:r>
          </w:p>
        </w:tc>
        <w:tc>
          <w:tcPr>
            <w:tcW w:w="2142" w:type="dxa"/>
          </w:tcPr>
          <w:p w14:paraId="0F8698A4" w14:textId="77777777" w:rsidR="00552FA8" w:rsidRDefault="00552FA8" w:rsidP="00552FA8"/>
        </w:tc>
      </w:tr>
      <w:tr w:rsidR="00552FA8" w14:paraId="5FA66FD0" w14:textId="77777777" w:rsidTr="00552FA8">
        <w:trPr>
          <w:cantSplit/>
        </w:trPr>
        <w:tc>
          <w:tcPr>
            <w:tcW w:w="5403" w:type="dxa"/>
          </w:tcPr>
          <w:p w14:paraId="7AA6A41D" w14:textId="6B13B8FB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54187C">
              <w:rPr>
                <w:rFonts w:hint="eastAsia"/>
                <w:color w:val="FF0000"/>
                <w:szCs w:val="22"/>
              </w:rPr>
              <w:t>うち労務費</w:t>
            </w:r>
          </w:p>
        </w:tc>
        <w:tc>
          <w:tcPr>
            <w:tcW w:w="2040" w:type="dxa"/>
          </w:tcPr>
          <w:p w14:paraId="65F2D5A8" w14:textId="4360B8E9" w:rsidR="00552FA8" w:rsidRDefault="00552FA8" w:rsidP="00552FA8">
            <w:pPr>
              <w:jc w:val="right"/>
            </w:pPr>
            <w:r>
              <w:rPr>
                <w:rFonts w:hint="eastAsia"/>
              </w:rPr>
              <w:t xml:space="preserve">　　〇〇〇円</w:t>
            </w:r>
          </w:p>
        </w:tc>
        <w:tc>
          <w:tcPr>
            <w:tcW w:w="2142" w:type="dxa"/>
          </w:tcPr>
          <w:p w14:paraId="2FFB883E" w14:textId="77777777" w:rsidR="00552FA8" w:rsidRDefault="00552FA8" w:rsidP="00552FA8"/>
        </w:tc>
      </w:tr>
      <w:tr w:rsidR="00552FA8" w14:paraId="4E85CA09" w14:textId="77777777" w:rsidTr="00552FA8">
        <w:trPr>
          <w:cantSplit/>
        </w:trPr>
        <w:tc>
          <w:tcPr>
            <w:tcW w:w="5403" w:type="dxa"/>
          </w:tcPr>
          <w:p w14:paraId="0F1C6EBC" w14:textId="1F8DDEF2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イ　直接工事費計（上記内訳の計）</w:t>
            </w:r>
          </w:p>
        </w:tc>
        <w:tc>
          <w:tcPr>
            <w:tcW w:w="2040" w:type="dxa"/>
          </w:tcPr>
          <w:p w14:paraId="50D0D28D" w14:textId="5BC33BA8" w:rsidR="00552FA8" w:rsidRDefault="00354986" w:rsidP="00552FA8">
            <w:pPr>
              <w:jc w:val="right"/>
            </w:pPr>
            <w:r>
              <w:rPr>
                <w:noProof/>
              </w:rPr>
              <w:pict w14:anchorId="4CDB34AE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4" o:spid="_x0000_s2051" type="#_x0000_t61" style="position:absolute;left:0;text-align:left;margin-left:79.65pt;margin-top:8.95pt;width:114.75pt;height:40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" adj="-264,54080">
                  <v:textbox style="mso-next-textbox:#AutoShape 4" inset="5.85pt,.7pt,5.85pt,.7pt">
                    <w:txbxContent>
                      <w:p w14:paraId="1080E2D0" w14:textId="77777777" w:rsidR="00552FA8" w:rsidRDefault="00552FA8" w:rsidP="00CC6DAE">
                        <w:r>
                          <w:rPr>
                            <w:rFonts w:hint="eastAsia"/>
                          </w:rPr>
                          <w:t>契約額と一致させてください</w:t>
                        </w:r>
                      </w:p>
                    </w:txbxContent>
                  </v:textbox>
                </v:shape>
              </w:pict>
            </w:r>
            <w:r w:rsidR="00552FA8">
              <w:rPr>
                <w:rFonts w:hint="eastAsia"/>
              </w:rPr>
              <w:t xml:space="preserve">　〇〇〇〇〇円</w:t>
            </w:r>
          </w:p>
        </w:tc>
        <w:tc>
          <w:tcPr>
            <w:tcW w:w="2142" w:type="dxa"/>
          </w:tcPr>
          <w:p w14:paraId="762A4429" w14:textId="77777777" w:rsidR="00552FA8" w:rsidRDefault="00552FA8" w:rsidP="00552FA8"/>
        </w:tc>
      </w:tr>
      <w:tr w:rsidR="00552FA8" w14:paraId="6FE8E216" w14:textId="77777777" w:rsidTr="00552FA8">
        <w:trPr>
          <w:cantSplit/>
        </w:trPr>
        <w:tc>
          <w:tcPr>
            <w:tcW w:w="5403" w:type="dxa"/>
          </w:tcPr>
          <w:p w14:paraId="7DA49FE5" w14:textId="4A6970E6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ウ　諸経費</w:t>
            </w:r>
          </w:p>
        </w:tc>
        <w:tc>
          <w:tcPr>
            <w:tcW w:w="2040" w:type="dxa"/>
          </w:tcPr>
          <w:p w14:paraId="2F971239" w14:textId="5C38E732" w:rsidR="00552FA8" w:rsidRDefault="00552FA8" w:rsidP="00552FA8">
            <w:pPr>
              <w:jc w:val="right"/>
            </w:pPr>
            <w:r>
              <w:rPr>
                <w:rFonts w:hint="eastAsia"/>
              </w:rPr>
              <w:t>〇〇〇円</w:t>
            </w:r>
          </w:p>
        </w:tc>
        <w:tc>
          <w:tcPr>
            <w:tcW w:w="2142" w:type="dxa"/>
          </w:tcPr>
          <w:p w14:paraId="51A2DC43" w14:textId="77777777" w:rsidR="00552FA8" w:rsidRDefault="00552FA8" w:rsidP="00552FA8"/>
        </w:tc>
      </w:tr>
      <w:tr w:rsidR="00552FA8" w14:paraId="34584156" w14:textId="77777777" w:rsidTr="00552FA8">
        <w:trPr>
          <w:cantSplit/>
        </w:trPr>
        <w:tc>
          <w:tcPr>
            <w:tcW w:w="5403" w:type="dxa"/>
          </w:tcPr>
          <w:p w14:paraId="54364779" w14:textId="5F54B5EE" w:rsidR="00552FA8" w:rsidRPr="0054187C" w:rsidRDefault="00552FA8" w:rsidP="00552FA8">
            <w:pPr>
              <w:rPr>
                <w:color w:val="FF0000"/>
                <w:szCs w:val="22"/>
              </w:rPr>
            </w:pPr>
            <w:r w:rsidRPr="0054187C">
              <w:rPr>
                <w:rFonts w:hint="eastAsia"/>
                <w:color w:val="FF0000"/>
                <w:szCs w:val="22"/>
              </w:rPr>
              <w:t xml:space="preserve">　　</w:t>
            </w:r>
            <w:r>
              <w:rPr>
                <w:rFonts w:hint="eastAsia"/>
                <w:color w:val="FF0000"/>
                <w:szCs w:val="22"/>
              </w:rPr>
              <w:t>現場管理費</w:t>
            </w:r>
            <w:r w:rsidRPr="0054187C">
              <w:rPr>
                <w:rFonts w:hint="eastAsia"/>
                <w:color w:val="FF0000"/>
                <w:szCs w:val="22"/>
              </w:rPr>
              <w:t>うち建退共制度の掛金</w:t>
            </w:r>
          </w:p>
        </w:tc>
        <w:tc>
          <w:tcPr>
            <w:tcW w:w="2040" w:type="dxa"/>
          </w:tcPr>
          <w:p w14:paraId="4160D2EF" w14:textId="3EB78050" w:rsidR="00552FA8" w:rsidRDefault="00552FA8" w:rsidP="00552FA8">
            <w:pPr>
              <w:jc w:val="right"/>
            </w:pPr>
            <w:r>
              <w:rPr>
                <w:rFonts w:hint="eastAsia"/>
              </w:rPr>
              <w:t>〇〇〇円</w:t>
            </w:r>
          </w:p>
        </w:tc>
        <w:tc>
          <w:tcPr>
            <w:tcW w:w="2142" w:type="dxa"/>
          </w:tcPr>
          <w:p w14:paraId="3A88FCD5" w14:textId="77777777" w:rsidR="00552FA8" w:rsidRDefault="00552FA8" w:rsidP="00552FA8"/>
        </w:tc>
      </w:tr>
      <w:tr w:rsidR="00552FA8" w14:paraId="6AE9CB30" w14:textId="77777777" w:rsidTr="00552FA8">
        <w:trPr>
          <w:cantSplit/>
        </w:trPr>
        <w:tc>
          <w:tcPr>
            <w:tcW w:w="5403" w:type="dxa"/>
          </w:tcPr>
          <w:p w14:paraId="38CF3E6F" w14:textId="5CEF5411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C47A01">
              <w:rPr>
                <w:rFonts w:hint="eastAsia"/>
                <w:color w:val="FF0000"/>
                <w:sz w:val="21"/>
                <w:szCs w:val="21"/>
              </w:rPr>
              <w:t>工事原価のうち現場労働者の法定福利費の事業負担額</w:t>
            </w:r>
          </w:p>
        </w:tc>
        <w:tc>
          <w:tcPr>
            <w:tcW w:w="2040" w:type="dxa"/>
          </w:tcPr>
          <w:p w14:paraId="019AF907" w14:textId="58FD1F91" w:rsidR="00552FA8" w:rsidRDefault="00552FA8" w:rsidP="00552FA8">
            <w:pPr>
              <w:jc w:val="right"/>
            </w:pPr>
            <w:r>
              <w:rPr>
                <w:rFonts w:hint="eastAsia"/>
              </w:rPr>
              <w:t>〇〇〇円</w:t>
            </w:r>
          </w:p>
        </w:tc>
        <w:tc>
          <w:tcPr>
            <w:tcW w:w="2142" w:type="dxa"/>
          </w:tcPr>
          <w:p w14:paraId="315026B5" w14:textId="77777777" w:rsidR="00552FA8" w:rsidRDefault="00552FA8" w:rsidP="00552FA8"/>
        </w:tc>
      </w:tr>
      <w:tr w:rsidR="00552FA8" w14:paraId="270C1793" w14:textId="77777777" w:rsidTr="00DE29EE">
        <w:trPr>
          <w:cantSplit/>
        </w:trPr>
        <w:tc>
          <w:tcPr>
            <w:tcW w:w="5403" w:type="dxa"/>
          </w:tcPr>
          <w:p w14:paraId="2624E930" w14:textId="23D80711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C47A01">
              <w:rPr>
                <w:rFonts w:hint="eastAsia"/>
                <w:color w:val="FF0000"/>
                <w:szCs w:val="22"/>
              </w:rPr>
              <w:t>工事原価のうち安全衛生経費</w:t>
            </w:r>
          </w:p>
        </w:tc>
        <w:tc>
          <w:tcPr>
            <w:tcW w:w="2040" w:type="dxa"/>
            <w:tcBorders>
              <w:bottom w:val="single" w:sz="24" w:space="0" w:color="auto"/>
            </w:tcBorders>
          </w:tcPr>
          <w:p w14:paraId="71129227" w14:textId="193BBCE7" w:rsidR="00552FA8" w:rsidRDefault="00552FA8" w:rsidP="00552FA8">
            <w:pPr>
              <w:jc w:val="right"/>
            </w:pPr>
            <w:r>
              <w:rPr>
                <w:rFonts w:hint="eastAsia"/>
              </w:rPr>
              <w:t>〇〇〇円</w:t>
            </w:r>
          </w:p>
        </w:tc>
        <w:tc>
          <w:tcPr>
            <w:tcW w:w="2142" w:type="dxa"/>
          </w:tcPr>
          <w:p w14:paraId="707DD974" w14:textId="77777777" w:rsidR="00552FA8" w:rsidRDefault="00552FA8" w:rsidP="00552FA8"/>
        </w:tc>
      </w:tr>
      <w:tr w:rsidR="00552FA8" w14:paraId="4B79814A" w14:textId="77777777" w:rsidTr="00DE29EE">
        <w:trPr>
          <w:cantSplit/>
        </w:trPr>
        <w:tc>
          <w:tcPr>
            <w:tcW w:w="5403" w:type="dxa"/>
            <w:tcBorders>
              <w:right w:val="single" w:sz="24" w:space="0" w:color="auto"/>
            </w:tcBorders>
          </w:tcPr>
          <w:p w14:paraId="15F1338D" w14:textId="1A9796B0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エ　</w:t>
            </w:r>
            <w:r w:rsidRPr="004F7E0E">
              <w:rPr>
                <w:rFonts w:hint="eastAsia"/>
                <w:szCs w:val="22"/>
              </w:rPr>
              <w:t>工事価格</w:t>
            </w:r>
            <w:r w:rsidRPr="004F7E0E">
              <w:rPr>
                <w:rFonts w:hint="eastAsia"/>
              </w:rPr>
              <w:t>（</w:t>
            </w:r>
            <w:r>
              <w:rPr>
                <w:rFonts w:hint="eastAsia"/>
              </w:rPr>
              <w:t>イ</w:t>
            </w:r>
            <w:r w:rsidRPr="004F7E0E">
              <w:rPr>
                <w:rFonts w:hint="eastAsia"/>
              </w:rPr>
              <w:t>＋</w:t>
            </w:r>
            <w:r>
              <w:rPr>
                <w:rFonts w:hint="eastAsia"/>
              </w:rPr>
              <w:t>ウ</w:t>
            </w:r>
            <w:r w:rsidRPr="004F7E0E">
              <w:rPr>
                <w:rFonts w:hint="eastAsia"/>
              </w:rPr>
              <w:t>）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537732" w14:textId="23CA9DFF" w:rsidR="00552FA8" w:rsidRDefault="00552FA8" w:rsidP="00552FA8">
            <w:pPr>
              <w:jc w:val="right"/>
            </w:pPr>
            <w:r>
              <w:rPr>
                <w:rFonts w:hint="eastAsia"/>
              </w:rPr>
              <w:t>〇〇〇〇〇円</w:t>
            </w:r>
          </w:p>
        </w:tc>
        <w:tc>
          <w:tcPr>
            <w:tcW w:w="2142" w:type="dxa"/>
            <w:tcBorders>
              <w:left w:val="single" w:sz="24" w:space="0" w:color="auto"/>
            </w:tcBorders>
          </w:tcPr>
          <w:p w14:paraId="5A10A43C" w14:textId="77777777" w:rsidR="00552FA8" w:rsidRDefault="00552FA8" w:rsidP="00552FA8"/>
        </w:tc>
      </w:tr>
      <w:tr w:rsidR="00552FA8" w14:paraId="2236E56A" w14:textId="77777777" w:rsidTr="00DE29EE">
        <w:trPr>
          <w:cantSplit/>
        </w:trPr>
        <w:tc>
          <w:tcPr>
            <w:tcW w:w="5403" w:type="dxa"/>
          </w:tcPr>
          <w:p w14:paraId="0F61D884" w14:textId="77777777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オ　</w:t>
            </w:r>
            <w:r w:rsidRPr="004F7E0E">
              <w:rPr>
                <w:rFonts w:hint="eastAsia"/>
                <w:szCs w:val="22"/>
              </w:rPr>
              <w:t>消費税相当額</w:t>
            </w:r>
          </w:p>
        </w:tc>
        <w:tc>
          <w:tcPr>
            <w:tcW w:w="2040" w:type="dxa"/>
            <w:tcBorders>
              <w:top w:val="single" w:sz="24" w:space="0" w:color="auto"/>
            </w:tcBorders>
          </w:tcPr>
          <w:p w14:paraId="37BBF142" w14:textId="6EFF41FF" w:rsidR="00552FA8" w:rsidRDefault="00552FA8" w:rsidP="00552FA8">
            <w:pPr>
              <w:ind w:firstLineChars="500" w:firstLine="1023"/>
            </w:pPr>
            <w:r>
              <w:rPr>
                <w:rFonts w:hint="eastAsia"/>
              </w:rPr>
              <w:t>〇〇〇円</w:t>
            </w:r>
          </w:p>
        </w:tc>
        <w:tc>
          <w:tcPr>
            <w:tcW w:w="2142" w:type="dxa"/>
          </w:tcPr>
          <w:p w14:paraId="40233862" w14:textId="77777777" w:rsidR="00552FA8" w:rsidRDefault="00552FA8" w:rsidP="00552FA8"/>
        </w:tc>
      </w:tr>
      <w:tr w:rsidR="00552FA8" w14:paraId="01C36996" w14:textId="77777777" w:rsidTr="00552FA8">
        <w:trPr>
          <w:cantSplit/>
        </w:trPr>
        <w:tc>
          <w:tcPr>
            <w:tcW w:w="5403" w:type="dxa"/>
          </w:tcPr>
          <w:p w14:paraId="2F0BD6DF" w14:textId="77777777" w:rsidR="00552FA8" w:rsidRPr="004F7E0E" w:rsidRDefault="00552FA8" w:rsidP="00552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カ　</w:t>
            </w:r>
            <w:r w:rsidRPr="004F7E0E">
              <w:rPr>
                <w:rFonts w:hint="eastAsia"/>
                <w:szCs w:val="22"/>
              </w:rPr>
              <w:t>工事費</w:t>
            </w:r>
            <w:r w:rsidRPr="004F7E0E">
              <w:rPr>
                <w:rFonts w:hint="eastAsia"/>
              </w:rPr>
              <w:t>（</w:t>
            </w:r>
            <w:r>
              <w:rPr>
                <w:rFonts w:hint="eastAsia"/>
              </w:rPr>
              <w:t>エ</w:t>
            </w:r>
            <w:r w:rsidRPr="004F7E0E">
              <w:rPr>
                <w:rFonts w:hint="eastAsia"/>
              </w:rPr>
              <w:t>＋</w:t>
            </w:r>
            <w:r>
              <w:rPr>
                <w:rFonts w:hint="eastAsia"/>
              </w:rPr>
              <w:t>オ</w:t>
            </w:r>
            <w:r w:rsidRPr="004F7E0E">
              <w:rPr>
                <w:rFonts w:hint="eastAsia"/>
              </w:rPr>
              <w:t>）</w:t>
            </w:r>
          </w:p>
        </w:tc>
        <w:tc>
          <w:tcPr>
            <w:tcW w:w="2040" w:type="dxa"/>
          </w:tcPr>
          <w:p w14:paraId="743EE7CC" w14:textId="6A43A330" w:rsidR="00552FA8" w:rsidRDefault="00552FA8" w:rsidP="00552FA8">
            <w:pPr>
              <w:ind w:firstLineChars="300" w:firstLine="614"/>
            </w:pPr>
            <w:r>
              <w:rPr>
                <w:rFonts w:hint="eastAsia"/>
              </w:rPr>
              <w:t>〇〇〇〇〇円</w:t>
            </w:r>
          </w:p>
        </w:tc>
        <w:tc>
          <w:tcPr>
            <w:tcW w:w="2142" w:type="dxa"/>
          </w:tcPr>
          <w:p w14:paraId="2C4F858E" w14:textId="77777777" w:rsidR="00552FA8" w:rsidRDefault="00552FA8" w:rsidP="00552FA8"/>
        </w:tc>
      </w:tr>
    </w:tbl>
    <w:p w14:paraId="40B66088" w14:textId="1BA32541" w:rsidR="009D5300" w:rsidRDefault="009D5300" w:rsidP="009D5300">
      <w:r>
        <w:rPr>
          <w:rFonts w:hint="eastAsia"/>
        </w:rPr>
        <w:t xml:space="preserve">　</w:t>
      </w:r>
    </w:p>
    <w:p w14:paraId="5449A384" w14:textId="05F809DF" w:rsidR="0054187C" w:rsidRDefault="0054187C" w:rsidP="009D5300"/>
    <w:p w14:paraId="05F5A315" w14:textId="77777777" w:rsidR="00EF61D0" w:rsidRPr="00EF61D0" w:rsidRDefault="00EF61D0" w:rsidP="009D5300"/>
    <w:p w14:paraId="770DBECD" w14:textId="6DFB2B15" w:rsidR="009D5300" w:rsidRDefault="009D5300" w:rsidP="009D5300">
      <w:r>
        <w:rPr>
          <w:rFonts w:hint="eastAsia"/>
        </w:rPr>
        <w:t xml:space="preserve">　　　　　</w:t>
      </w:r>
      <w:bookmarkStart w:id="1" w:name="_Hlk227748008"/>
      <w:r>
        <w:rPr>
          <w:rFonts w:hint="eastAsia"/>
        </w:rPr>
        <w:t xml:space="preserve">　年　　月　　日</w:t>
      </w:r>
    </w:p>
    <w:p w14:paraId="655DC771" w14:textId="77777777" w:rsidR="009D5300" w:rsidRDefault="009D5300" w:rsidP="009D5300"/>
    <w:p w14:paraId="59B91563" w14:textId="7B65FB9E" w:rsidR="009D5300" w:rsidRDefault="0054187C" w:rsidP="009D53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37965" wp14:editId="029CE3ED">
                <wp:simplePos x="0" y="0"/>
                <wp:positionH relativeFrom="column">
                  <wp:posOffset>436880</wp:posOffset>
                </wp:positionH>
                <wp:positionV relativeFrom="paragraph">
                  <wp:posOffset>59690</wp:posOffset>
                </wp:positionV>
                <wp:extent cx="1695450" cy="51435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14350"/>
                        </a:xfrm>
                        <a:prstGeom prst="wedgeRectCallout">
                          <a:avLst>
                            <a:gd name="adj1" fmla="val 16630"/>
                            <a:gd name="adj2" fmla="val -94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0E046" w14:textId="77777777" w:rsidR="00F96824" w:rsidRDefault="00F96824" w:rsidP="00F96824">
                            <w:r>
                              <w:rPr>
                                <w:rFonts w:hint="eastAsia"/>
                              </w:rPr>
                              <w:t>契約日から７日以内の日付を記載してください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7965" id="AutoShape 7" o:spid="_x0000_s1032" type="#_x0000_t61" style="position:absolute;left:0;text-align:left;margin-left:34.4pt;margin-top:4.7pt;width:133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" adj="14392,-9520">
                <v:textbox inset="5.85pt,.7pt,5.85pt,.7pt">
                  <w:txbxContent>
                    <w:p w14:paraId="1AB0E046" w14:textId="77777777" w:rsidR="00F96824" w:rsidRDefault="00F96824" w:rsidP="00F96824">
                      <w:r>
                        <w:rPr>
                          <w:rFonts w:hint="eastAsia"/>
                        </w:rPr>
                        <w:t>契約日から７日以内の日付を記載してください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9D5300">
        <w:rPr>
          <w:rFonts w:hint="eastAsia"/>
        </w:rPr>
        <w:t xml:space="preserve">　　　　　　　　　　　　　　　　　　　　　受注者　商号又は名称</w:t>
      </w:r>
    </w:p>
    <w:p w14:paraId="2C7660EA" w14:textId="3AA767A8" w:rsidR="009D5300" w:rsidRDefault="009D5300" w:rsidP="009D5300"/>
    <w:p w14:paraId="5470C4B4" w14:textId="710F84C9" w:rsidR="009D5300" w:rsidRDefault="009D5300" w:rsidP="009D5300">
      <w:r>
        <w:rPr>
          <w:rFonts w:hint="eastAsia"/>
        </w:rPr>
        <w:t xml:space="preserve">　　　　　　　　　　　　　　　　　　　　　　　　　</w:t>
      </w:r>
      <w:r w:rsidRPr="009D5300">
        <w:rPr>
          <w:rFonts w:hint="eastAsia"/>
          <w:spacing w:val="16"/>
          <w:kern w:val="0"/>
          <w:fitText w:val="1230" w:id="-735371005"/>
        </w:rPr>
        <w:t>代表者氏</w:t>
      </w:r>
      <w:r w:rsidRPr="009D5300">
        <w:rPr>
          <w:rFonts w:hint="eastAsia"/>
          <w:spacing w:val="1"/>
          <w:kern w:val="0"/>
          <w:fitText w:val="1230" w:id="-735371005"/>
        </w:rPr>
        <w:t>名</w:t>
      </w:r>
      <w:r>
        <w:rPr>
          <w:rFonts w:hint="eastAsia"/>
        </w:rPr>
        <w:t xml:space="preserve">　　　　　　　　　　　　</w:t>
      </w:r>
    </w:p>
    <w:p w14:paraId="0537031D" w14:textId="77777777" w:rsidR="009D5300" w:rsidRPr="00E04659" w:rsidRDefault="009D5300" w:rsidP="009D5300"/>
    <w:p w14:paraId="2A7F1B38" w14:textId="492C0D7C" w:rsidR="009D5300" w:rsidRDefault="009D5300" w:rsidP="009D5300">
      <w:r>
        <w:rPr>
          <w:rFonts w:hint="eastAsia"/>
        </w:rPr>
        <w:t xml:space="preserve">　　糸魚川市長　　様</w:t>
      </w:r>
    </w:p>
    <w:bookmarkEnd w:id="0"/>
    <w:bookmarkEnd w:id="1"/>
    <w:p w14:paraId="69440936" w14:textId="2E945E86" w:rsidR="009D5300" w:rsidRDefault="009D5300"/>
    <w:sectPr w:rsidR="009D5300">
      <w:footerReference w:type="even" r:id="rId7"/>
      <w:pgSz w:w="11906" w:h="16838" w:code="9"/>
      <w:pgMar w:top="1134" w:right="1247" w:bottom="1134" w:left="1247" w:header="851" w:footer="737" w:gutter="0"/>
      <w:cols w:space="425"/>
      <w:docGrid w:type="linesAndChars" w:linePitch="303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D1AC" w14:textId="77777777" w:rsidR="003D6828" w:rsidRDefault="003D6828" w:rsidP="00474394">
      <w:pPr>
        <w:ind w:left="220" w:right="220"/>
      </w:pPr>
      <w:r>
        <w:separator/>
      </w:r>
    </w:p>
  </w:endnote>
  <w:endnote w:type="continuationSeparator" w:id="0">
    <w:p w14:paraId="2CC725D2" w14:textId="77777777" w:rsidR="003D6828" w:rsidRDefault="003D6828" w:rsidP="00474394">
      <w:pPr>
        <w:ind w:left="220" w:righ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045" w14:textId="77777777" w:rsidR="0046668F" w:rsidRDefault="0046668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6FD8AC" w14:textId="77777777" w:rsidR="0046668F" w:rsidRDefault="004666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8085" w14:textId="77777777" w:rsidR="003D6828" w:rsidRDefault="003D6828" w:rsidP="00474394">
      <w:pPr>
        <w:ind w:left="220" w:right="220"/>
      </w:pPr>
      <w:r>
        <w:separator/>
      </w:r>
    </w:p>
  </w:footnote>
  <w:footnote w:type="continuationSeparator" w:id="0">
    <w:p w14:paraId="1EE242C1" w14:textId="77777777" w:rsidR="003D6828" w:rsidRDefault="003D6828" w:rsidP="00474394">
      <w:pPr>
        <w:ind w:left="220" w:right="2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6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4"/>
    <w:rsid w:val="0000309D"/>
    <w:rsid w:val="00024345"/>
    <w:rsid w:val="0007316B"/>
    <w:rsid w:val="00074600"/>
    <w:rsid w:val="000A3452"/>
    <w:rsid w:val="000C4BF2"/>
    <w:rsid w:val="000D6E59"/>
    <w:rsid w:val="000E5CDE"/>
    <w:rsid w:val="0012146D"/>
    <w:rsid w:val="00156332"/>
    <w:rsid w:val="00193CC2"/>
    <w:rsid w:val="001A7C43"/>
    <w:rsid w:val="001B03AA"/>
    <w:rsid w:val="00201527"/>
    <w:rsid w:val="00247AB6"/>
    <w:rsid w:val="00292DE8"/>
    <w:rsid w:val="002B6BAF"/>
    <w:rsid w:val="002E012B"/>
    <w:rsid w:val="00321CB0"/>
    <w:rsid w:val="00354986"/>
    <w:rsid w:val="003608DF"/>
    <w:rsid w:val="003915E1"/>
    <w:rsid w:val="0039251A"/>
    <w:rsid w:val="00396ECB"/>
    <w:rsid w:val="003D6828"/>
    <w:rsid w:val="004122C4"/>
    <w:rsid w:val="00447FF7"/>
    <w:rsid w:val="00457450"/>
    <w:rsid w:val="0046668F"/>
    <w:rsid w:val="00474394"/>
    <w:rsid w:val="004901FA"/>
    <w:rsid w:val="004F7E0E"/>
    <w:rsid w:val="0054187C"/>
    <w:rsid w:val="00552FA8"/>
    <w:rsid w:val="00574083"/>
    <w:rsid w:val="005823EC"/>
    <w:rsid w:val="00585260"/>
    <w:rsid w:val="0058703E"/>
    <w:rsid w:val="0059287F"/>
    <w:rsid w:val="005D0BCE"/>
    <w:rsid w:val="00647B87"/>
    <w:rsid w:val="0066651A"/>
    <w:rsid w:val="007D32AE"/>
    <w:rsid w:val="007E0CBA"/>
    <w:rsid w:val="00804352"/>
    <w:rsid w:val="0081530C"/>
    <w:rsid w:val="0083262A"/>
    <w:rsid w:val="00844D11"/>
    <w:rsid w:val="00897045"/>
    <w:rsid w:val="008B57E7"/>
    <w:rsid w:val="008E4FEC"/>
    <w:rsid w:val="008E7777"/>
    <w:rsid w:val="00910DB3"/>
    <w:rsid w:val="00935C58"/>
    <w:rsid w:val="009476D1"/>
    <w:rsid w:val="00965C8F"/>
    <w:rsid w:val="009A24B0"/>
    <w:rsid w:val="009A72C7"/>
    <w:rsid w:val="009D5300"/>
    <w:rsid w:val="00A05FA3"/>
    <w:rsid w:val="00A260BC"/>
    <w:rsid w:val="00A44E45"/>
    <w:rsid w:val="00A77C34"/>
    <w:rsid w:val="00AC51D6"/>
    <w:rsid w:val="00AE477A"/>
    <w:rsid w:val="00B043A7"/>
    <w:rsid w:val="00BA09D6"/>
    <w:rsid w:val="00BE72E2"/>
    <w:rsid w:val="00C27062"/>
    <w:rsid w:val="00C32825"/>
    <w:rsid w:val="00C36911"/>
    <w:rsid w:val="00C47A01"/>
    <w:rsid w:val="00C842BF"/>
    <w:rsid w:val="00CD0F2F"/>
    <w:rsid w:val="00CF0DB1"/>
    <w:rsid w:val="00CF5018"/>
    <w:rsid w:val="00D70F63"/>
    <w:rsid w:val="00D82959"/>
    <w:rsid w:val="00DE29EE"/>
    <w:rsid w:val="00E04659"/>
    <w:rsid w:val="00E4465F"/>
    <w:rsid w:val="00E47399"/>
    <w:rsid w:val="00E656B1"/>
    <w:rsid w:val="00EB12CC"/>
    <w:rsid w:val="00EB298A"/>
    <w:rsid w:val="00EF61D0"/>
    <w:rsid w:val="00F52503"/>
    <w:rsid w:val="00F7108A"/>
    <w:rsid w:val="00F862F9"/>
    <w:rsid w:val="00F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AutoShape 4"/>
      </o:rules>
    </o:shapelayout>
  </w:shapeDefaults>
  <w:decimalSymbol w:val="."/>
  <w:listSeparator w:val=","/>
  <w14:docId w14:val="5CD39B81"/>
  <w14:defaultImageDpi w14:val="0"/>
  <w15:docId w15:val="{8EF748B3-1022-46C6-83EF-4DFDED65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04" w:hanging="204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2"/>
    </w:rPr>
  </w:style>
  <w:style w:type="paragraph" w:styleId="2">
    <w:name w:val="Body Text Indent 2"/>
    <w:basedOn w:val="a"/>
    <w:link w:val="20"/>
    <w:uiPriority w:val="99"/>
    <w:pPr>
      <w:ind w:left="816" w:hanging="816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ind w:left="612" w:hanging="612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2"/>
    </w:rPr>
  </w:style>
  <w:style w:type="character" w:styleId="a9">
    <w:name w:val="page number"/>
    <w:basedOn w:val="a0"/>
    <w:uiPriority w:val="99"/>
    <w:rPr>
      <w:rFonts w:cs="Times New Roman"/>
    </w:rPr>
  </w:style>
  <w:style w:type="character" w:styleId="aa">
    <w:name w:val="Hyperlink"/>
    <w:basedOn w:val="a0"/>
    <w:uiPriority w:val="99"/>
    <w:rsid w:val="009A72C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F5250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E90C-D780-4812-B3EF-D5896F8F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井伊 徹(糸魚川市)</dc:creator>
  <cp:keywords/>
  <dc:description/>
  <cp:lastModifiedBy>渡邊 葵子</cp:lastModifiedBy>
  <cp:revision>8</cp:revision>
  <cp:lastPrinted>2026-04-28T07:26:00Z</cp:lastPrinted>
  <dcterms:created xsi:type="dcterms:W3CDTF">2026-04-01T23:34:00Z</dcterms:created>
  <dcterms:modified xsi:type="dcterms:W3CDTF">2026-04-28T07:27:00Z</dcterms:modified>
</cp:coreProperties>
</file>