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00" w:hanging="200"/>
        <w:jc w:val="left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別記様式第１号（第５条関係）</w:t>
      </w:r>
    </w:p>
    <w:p>
      <w:pPr>
        <w:pStyle w:val="Normal"/>
        <w:jc w:val="right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　　年　　月　　日</w:t>
      </w:r>
    </w:p>
    <w:p>
      <w:pPr>
        <w:pStyle w:val="Normal"/>
        <w:jc w:val="left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jc w:val="left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 xml:space="preserve">　糸魚川市長　 </w:t>
      </w:r>
    </w:p>
    <w:p>
      <w:pPr>
        <w:pStyle w:val="Normal"/>
        <w:ind w:right="852" w:firstLine="4245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申請者　</w:t>
      </w:r>
      <w:r>
        <w:rPr>
          <w:rFonts w:cs="ＭＳ 明朝"/>
          <w:color w:val="000000"/>
          <w:sz w:val="21"/>
          <w:szCs w:val="21"/>
        </w:rPr>
        <w:t>〒</w:t>
      </w:r>
    </w:p>
    <w:p>
      <w:pPr>
        <w:pStyle w:val="Normal"/>
        <w:ind w:right="852" w:firstLine="4811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住所</w:t>
      </w:r>
    </w:p>
    <w:p>
      <w:pPr>
        <w:pStyle w:val="Normal"/>
        <w:ind w:right="852" w:firstLine="4811"/>
        <w:jc w:val="left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氏名</w:t>
      </w:r>
    </w:p>
    <w:p>
      <w:pPr>
        <w:pStyle w:val="Normal"/>
        <w:ind w:right="892" w:firstLine="4811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電話番号</w:t>
      </w:r>
    </w:p>
    <w:p>
      <w:pPr>
        <w:pStyle w:val="Normal"/>
        <w:jc w:val="left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糸魚川市結婚活動助成ポイント交付申請書兼実績報告書</w:t>
      </w:r>
    </w:p>
    <w:p>
      <w:pPr>
        <w:pStyle w:val="Normal"/>
        <w:jc w:val="left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jc w:val="left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　糸魚川市結婚活動助成ポイントの交付を受けたいので、糸魚川市結婚活動助成事業実施要綱第５条の規定により、関係書類を添えて申請するとともに実績を報告します。</w:t>
      </w:r>
    </w:p>
    <w:p>
      <w:pPr>
        <w:pStyle w:val="Normal"/>
        <w:jc w:val="left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　また、同意欄の内容に同意します。</w:t>
      </w:r>
    </w:p>
    <w:p>
      <w:pPr>
        <w:pStyle w:val="Normal"/>
        <w:jc w:val="left"/>
        <w:rPr>
          <w:rFonts w:cs="ＭＳ 明朝"/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</w:r>
    </w:p>
    <w:p>
      <w:pPr>
        <w:pStyle w:val="Normal"/>
        <w:jc w:val="left"/>
        <w:rPr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  <w:t>１　ハートマッチにいがた登録状況</w:t>
      </w:r>
    </w:p>
    <w:tbl>
      <w:tblPr>
        <w:tblW w:w="810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5"/>
        <w:gridCol w:w="3675"/>
      </w:tblGrid>
      <w:tr>
        <w:trPr>
          <w:trHeight w:val="412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登録年月日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　　　　年　　　月　　　日</w:t>
            </w:r>
          </w:p>
        </w:tc>
      </w:tr>
      <w:tr>
        <w:trPr>
          <w:trHeight w:val="419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支払済会員登録料（Ａ）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円　</w:t>
            </w:r>
          </w:p>
        </w:tc>
      </w:tr>
      <w:tr>
        <w:trPr>
          <w:trHeight w:val="557" w:hRule="atLeast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交付申請額</w:t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Ａ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１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/2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ポイント未満切捨て）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70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　　ポイント</w:t>
            </w:r>
          </w:p>
        </w:tc>
      </w:tr>
    </w:tbl>
    <w:p>
      <w:pPr>
        <w:pStyle w:val="Normal"/>
        <w:jc w:val="left"/>
        <w:rPr>
          <w:rFonts w:cs="ＭＳ 明朝"/>
          <w:color w:val="000000"/>
          <w:sz w:val="21"/>
          <w:szCs w:val="21"/>
        </w:rPr>
      </w:pPr>
      <w:r>
        <w:rPr>
          <w:rFonts w:cs="ＭＳ 明朝"/>
          <w:color w:val="000000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２　翠ペイ（結婚活動助成ポイント）の付与先</w:t>
      </w:r>
    </w:p>
    <w:tbl>
      <w:tblPr>
        <w:tblW w:w="837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10"/>
        <w:gridCol w:w="540"/>
        <w:gridCol w:w="510"/>
        <w:gridCol w:w="510"/>
        <w:gridCol w:w="510"/>
        <w:gridCol w:w="570"/>
        <w:gridCol w:w="510"/>
        <w:gridCol w:w="474"/>
        <w:gridCol w:w="486"/>
        <w:gridCol w:w="1140"/>
        <w:gridCol w:w="570"/>
        <w:gridCol w:w="540"/>
      </w:tblGrid>
      <w:tr>
        <w:trPr>
          <w:trHeight w:val="561" w:hRule="atLeast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pacing w:val="39"/>
                <w:kern w:val="0"/>
                <w:sz w:val="21"/>
                <w:szCs w:val="21"/>
              </w:rPr>
              <w:t>会員氏</w:t>
            </w:r>
            <w:r>
              <w:rPr>
                <w:rFonts w:cs="Times New Roman"/>
                <w:color w:val="000000"/>
                <w:spacing w:val="1"/>
                <w:kern w:val="0"/>
                <w:sz w:val="21"/>
                <w:szCs w:val="21"/>
              </w:rPr>
              <w:t>名</w:t>
            </w:r>
          </w:p>
        </w:tc>
        <w:tc>
          <w:tcPr>
            <w:tcW w:w="6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33" w:hRule="atLeast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会員コード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w w:val="76"/>
                <w:kern w:val="0"/>
                <w:sz w:val="21"/>
                <w:szCs w:val="21"/>
              </w:rPr>
              <w:t>（８桁）</w:t>
            </w:r>
          </w:p>
        </w:tc>
        <w:tc>
          <w:tcPr>
            <w:tcW w:w="540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1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1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1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1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474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1140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ＣＤ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rFonts w:cs="Times New Roman"/>
                <w:color w:val="000000"/>
                <w:w w:val="76"/>
                <w:kern w:val="0"/>
                <w:sz w:val="21"/>
                <w:szCs w:val="21"/>
              </w:rPr>
              <w:t>(</w:t>
            </w:r>
            <w:r>
              <w:rPr>
                <w:rFonts w:cs="Times New Roman"/>
                <w:color w:val="000000"/>
                <w:w w:val="76"/>
                <w:kern w:val="0"/>
                <w:sz w:val="21"/>
                <w:szCs w:val="21"/>
              </w:rPr>
              <w:t>２桁</w:t>
            </w:r>
            <w:r>
              <w:rPr>
                <w:rFonts w:cs="Times New Roman"/>
                <w:color w:val="000000"/>
                <w:w w:val="76"/>
                <w:kern w:val="0"/>
                <w:sz w:val="21"/>
                <w:szCs w:val="21"/>
              </w:rPr>
              <w:t>)</w:t>
            </w:r>
          </w:p>
        </w:tc>
        <w:tc>
          <w:tcPr>
            <w:tcW w:w="570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  <w:tc>
          <w:tcPr>
            <w:tcW w:w="540" w:type="dxa"/>
            <w:tcBorders>
              <w:top w:val="single" w:sz="4" w:space="0" w:color="00B0F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ind w:firstLine="223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D43A794">
                <wp:simplePos x="0" y="0"/>
                <wp:positionH relativeFrom="column">
                  <wp:posOffset>62865</wp:posOffset>
                </wp:positionH>
                <wp:positionV relativeFrom="paragraph">
                  <wp:posOffset>78740</wp:posOffset>
                </wp:positionV>
                <wp:extent cx="5619750" cy="1621155"/>
                <wp:effectExtent l="5080" t="5715" r="5080" b="4445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0" cy="1621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ind w:hanging="128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2"/>
                              <w:ind w:hanging="128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【同意欄】※同意する内容にチェックを記入してください。</w:t>
                            </w:r>
                          </w:p>
                          <w:p>
                            <w:pPr>
                              <w:pStyle w:val="Style22"/>
                              <w:ind w:left="213" w:hanging="21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</w:rPr>
                              <w:t>　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本補助金の審査に当たり、必要な範囲において、糸魚川市が住民登録の情報及び市税の納付状況を確認すること。</w:t>
                            </w:r>
                          </w:p>
                          <w:p>
                            <w:pPr>
                              <w:pStyle w:val="Style22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　糸魚川市が「にいがた出会いサポートセンター」に登録状況を確認すること。</w:t>
                            </w:r>
                          </w:p>
                          <w:p>
                            <w:pPr>
                              <w:pStyle w:val="Style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</w:rPr>
                              <w:t>　過去に糸魚川市から「ハートマッチにいがた」登録料の支援を受けていないこと。</w:t>
                            </w:r>
                          </w:p>
                          <w:p>
                            <w:pPr>
                              <w:pStyle w:val="Style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</w:rPr>
                              <w:t>　成婚に向けて、熱心に活動すること。</w:t>
                            </w:r>
                          </w:p>
                          <w:p>
                            <w:pPr>
                              <w:pStyle w:val="Style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</w:rPr>
                              <w:t>　糸魚川市がアンケート等を依頼した場合は、これに協力すること。</w:t>
                            </w:r>
                          </w:p>
                          <w:p>
                            <w:pPr>
                              <w:pStyle w:val="Style2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</w:rPr>
                              <w:t>　糸魚川市暴力団排除条例に規定する暴力団員等ではないこと。</w:t>
                            </w:r>
                          </w:p>
                          <w:p>
                            <w:pPr>
                              <w:pStyle w:val="Style22"/>
                              <w:ind w:left="213" w:hanging="213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>　この申請に虚偽があるときは、助成ポイントが取り消され、及び使用したポイント相当額を返還することに異議がないこと。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4.95pt;margin-top:6.2pt;width:442.45pt;height:127.6pt;mso-wrap-style:square;v-text-anchor:top" wp14:anchorId="4D43A794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Style22"/>
                        <w:ind w:hanging="128"/>
                        <w:jc w:val="left"/>
                        <w:rPr>
                          <w:rFonts w:cs="Times New Roman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2"/>
                        <w:ind w:hanging="128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【同意欄】※同意する内容にチェックを記入してください。</w:t>
                      </w:r>
                    </w:p>
                    <w:p>
                      <w:pPr>
                        <w:pStyle w:val="Style22"/>
                        <w:ind w:left="213" w:hanging="213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  <w:r>
                        <w:rPr>
                          <w:rFonts w:cs="Times New Roman"/>
                        </w:rPr>
                        <w:t>　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本補助金の審査に当たり、必要な範囲において、糸魚川市が住民登録の情報及び市税の納付状況を確認すること。</w:t>
                      </w:r>
                    </w:p>
                    <w:p>
                      <w:pPr>
                        <w:pStyle w:val="Style22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　糸魚川市が「にいがた出会いサポートセンター」に登録状況を確認すること。</w:t>
                      </w:r>
                    </w:p>
                    <w:p>
                      <w:pPr>
                        <w:pStyle w:val="Style2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  <w:r>
                        <w:rPr>
                          <w:rFonts w:cs="Times New Roman"/>
                        </w:rPr>
                        <w:t>　過去に糸魚川市から「ハートマッチにいがた」登録料の支援を受けていないこと。</w:t>
                      </w:r>
                    </w:p>
                    <w:p>
                      <w:pPr>
                        <w:pStyle w:val="Style2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  <w:r>
                        <w:rPr>
                          <w:rFonts w:cs="Times New Roman"/>
                        </w:rPr>
                        <w:t>　成婚に向けて、熱心に活動すること。</w:t>
                      </w:r>
                    </w:p>
                    <w:p>
                      <w:pPr>
                        <w:pStyle w:val="Style2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  <w:r>
                        <w:rPr>
                          <w:rFonts w:cs="Times New Roman"/>
                        </w:rPr>
                        <w:t>　糸魚川市がアンケート等を依頼した場合は、これに協力すること。</w:t>
                      </w:r>
                    </w:p>
                    <w:p>
                      <w:pPr>
                        <w:pStyle w:val="Style2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  <w:r>
                        <w:rPr>
                          <w:rFonts w:cs="Times New Roman"/>
                        </w:rPr>
                        <w:t>　糸魚川市暴力団排除条例に規定する暴力団員等ではないこと。</w:t>
                      </w:r>
                    </w:p>
                    <w:p>
                      <w:pPr>
                        <w:pStyle w:val="Style22"/>
                        <w:ind w:left="213" w:hanging="213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□</w:t>
                      </w:r>
                      <w:r>
                        <w:rPr>
                          <w:rFonts w:cs="Times New Roman"/>
                          <w:color w:val="000000"/>
                        </w:rPr>
                        <w:t>　この申請に虚偽があるときは、助成ポイントが取り消され、及び使用したポイント相当額を返還することに異議がないこと。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</w:r>
    </w:p>
    <w:p>
      <w:pPr>
        <w:pStyle w:val="Normal"/>
        <w:rPr>
          <w:rFonts w:cs="Times New Roman"/>
          <w:color w:val="000000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(</w:t>
      </w:r>
      <w:r>
        <w:rPr>
          <w:rFonts w:cs="Times New Roman"/>
          <w:color w:val="000000"/>
          <w:sz w:val="21"/>
          <w:szCs w:val="21"/>
        </w:rPr>
        <w:t>添付書類</w:t>
      </w:r>
      <w:r>
        <w:rPr>
          <w:rFonts w:cs="Times New Roman"/>
          <w:color w:val="000000"/>
          <w:sz w:val="21"/>
          <w:szCs w:val="21"/>
        </w:rPr>
        <w:t>) □</w:t>
      </w:r>
      <w:r>
        <w:rPr>
          <w:rFonts w:cs="Times New Roman"/>
          <w:color w:val="000000"/>
          <w:sz w:val="21"/>
          <w:szCs w:val="21"/>
        </w:rPr>
        <w:t>身分証明書の写し（運転免許証、マイナンバーカード等）</w:t>
      </w:r>
    </w:p>
    <w:p>
      <w:pPr>
        <w:pStyle w:val="Normal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　　　　 　□ハートマッチにいがたの会員登録証の写し</w:t>
      </w:r>
    </w:p>
    <w:p>
      <w:pPr>
        <w:pStyle w:val="Normal"/>
        <w:ind w:hanging="0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      □</w:t>
      </w:r>
      <w:r>
        <w:rPr>
          <w:rFonts w:cs="Times New Roman"/>
          <w:color w:val="000000"/>
          <w:spacing w:val="-8"/>
          <w:sz w:val="21"/>
          <w:szCs w:val="21"/>
        </w:rPr>
        <w:t>領収証の写しその他ハートマッチにいがたの入会登録料を支払ったことが</w:t>
      </w:r>
    </w:p>
    <w:p>
      <w:pPr>
        <w:pStyle w:val="Normal"/>
        <w:ind w:hanging="0"/>
        <w:rPr>
          <w:sz w:val="21"/>
          <w:szCs w:val="21"/>
        </w:rPr>
      </w:pPr>
      <w:r>
        <w:rPr>
          <w:rFonts w:cs="Times New Roman"/>
          <w:color w:val="000000"/>
          <w:spacing w:val="-8"/>
          <w:sz w:val="21"/>
          <w:szCs w:val="21"/>
        </w:rPr>
        <w:t xml:space="preserve">       </w:t>
      </w:r>
      <w:r>
        <w:rPr>
          <w:rFonts w:cs="Times New Roman"/>
          <w:color w:val="000000"/>
          <w:spacing w:val="-8"/>
          <w:sz w:val="21"/>
          <w:szCs w:val="21"/>
        </w:rPr>
        <w:t>分かる書類</w:t>
      </w:r>
    </w:p>
    <w:p>
      <w:pPr>
        <w:pStyle w:val="Normal"/>
        <w:rPr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　　　　  □その他市長が必要と認める書類</w:t>
      </w:r>
    </w:p>
    <w:sectPr>
      <w:headerReference w:type="default" r:id="rId2"/>
      <w:type w:val="nextPage"/>
      <w:pgSz w:w="11906" w:h="16838"/>
      <w:pgMar w:left="1474" w:right="1474" w:gutter="0" w:header="720" w:top="1418" w:footer="0" w:bottom="1134"/>
      <w:pgNumType w:fmt="decimal"/>
      <w:formProt w:val="false"/>
      <w:textDirection w:val="lrTb"/>
      <w:docGrid w:type="linesAndChars" w:linePitch="328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Symbol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d7d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Century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9" w:customStyle="1">
    <w:name w:val="ヘッダー (文字)"/>
    <w:uiPriority w:val="99"/>
    <w:semiHidden/>
    <w:qFormat/>
    <w:locked/>
    <w:rPr>
      <w:rFonts w:cs="Century"/>
      <w:sz w:val="21"/>
      <w:szCs w:val="21"/>
    </w:rPr>
  </w:style>
  <w:style w:type="character" w:styleId="Style10" w:customStyle="1">
    <w:name w:val="フッター (文字)"/>
    <w:uiPriority w:val="99"/>
    <w:semiHidden/>
    <w:qFormat/>
    <w:locked/>
    <w:rPr>
      <w:rFonts w:cs="Century"/>
      <w:sz w:val="21"/>
      <w:szCs w:val="21"/>
    </w:rPr>
  </w:style>
  <w:style w:type="character" w:styleId="Z-" w:customStyle="1">
    <w:name w:val="z-フォームの始まり (文字)"/>
    <w:link w:val="HTMLTopofForm"/>
    <w:uiPriority w:val="99"/>
    <w:semiHidden/>
    <w:qFormat/>
    <w:locked/>
    <w:rPr>
      <w:rFonts w:ascii="Arial" w:hAnsi="Arial" w:cs="Arial"/>
      <w:vanish/>
      <w:sz w:val="16"/>
      <w:szCs w:val="16"/>
    </w:rPr>
  </w:style>
  <w:style w:type="character" w:styleId="Z-1" w:customStyle="1">
    <w:name w:val="z-フォームの終わり (文字)"/>
    <w:link w:val="HTMLBottomofForm"/>
    <w:uiPriority w:val="99"/>
    <w:semiHidden/>
    <w:qFormat/>
    <w:locked/>
    <w:rPr>
      <w:rFonts w:ascii="Arial" w:hAnsi="Arial" w:cs="Arial"/>
      <w:vanish/>
      <w:sz w:val="16"/>
      <w:szCs w:val="16"/>
    </w:rPr>
  </w:style>
  <w:style w:type="character" w:styleId="Style11" w:customStyle="1">
    <w:name w:val="吹き出し (文字)"/>
    <w:link w:val="BalloonText"/>
    <w:uiPriority w:val="99"/>
    <w:semiHidden/>
    <w:qFormat/>
    <w:rsid w:val="0016324b"/>
    <w:rPr>
      <w:rFonts w:ascii="游ゴシック Light" w:hAnsi="游ゴシック Light" w:eastAsia="游ゴシック Light" w:cs="Times New Roman"/>
      <w:kern w:val="2"/>
      <w:sz w:val="18"/>
      <w:szCs w:val="18"/>
    </w:rPr>
  </w:style>
  <w:style w:type="character" w:styleId="Style12" w:customStyle="1">
    <w:name w:val="記 (文字)"/>
    <w:link w:val="NoteHeading"/>
    <w:uiPriority w:val="99"/>
    <w:qFormat/>
    <w:rsid w:val="004e2877"/>
    <w:rPr>
      <w:kern w:val="2"/>
      <w:sz w:val="21"/>
      <w:szCs w:val="21"/>
    </w:rPr>
  </w:style>
  <w:style w:type="character" w:styleId="Style13" w:customStyle="1">
    <w:name w:val="結語 (文字)"/>
    <w:link w:val="Closing"/>
    <w:uiPriority w:val="99"/>
    <w:qFormat/>
    <w:rsid w:val="004e2877"/>
    <w:rPr>
      <w:kern w:val="2"/>
      <w:sz w:val="21"/>
      <w:szCs w:val="21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uiPriority w:val="99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sz w:val="28"/>
      <w:szCs w:val="28"/>
    </w:rPr>
  </w:style>
  <w:style w:type="paragraph" w:styleId="Style21">
    <w:name w:val="Footer"/>
    <w:basedOn w:val="Normal"/>
    <w:link w:val="Style10"/>
    <w:uiPriority w:val="99"/>
    <w:rsid w:val="00795ee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HTMLTopofForm">
    <w:name w:val="HTML Top of Form"/>
    <w:basedOn w:val="Normal"/>
    <w:next w:val="Normal"/>
    <w:link w:val="Z-"/>
    <w:uiPriority w:val="99"/>
    <w:qFormat/>
    <w:rsid w:val="000c1337"/>
    <w:pPr>
      <w:widowControl/>
      <w:pBdr>
        <w:bottom w:val="single" w:sz="6" w:space="1" w:color="000000"/>
      </w:pBdr>
      <w:jc w:val="center"/>
    </w:pPr>
    <w:rPr>
      <w:rFonts w:ascii="Arial" w:hAnsi="Arial" w:eastAsia="ＭＳ Ｐゴシック" w:cs="Arial"/>
      <w:vanish/>
      <w:kern w:val="0"/>
      <w:sz w:val="16"/>
      <w:szCs w:val="16"/>
    </w:rPr>
  </w:style>
  <w:style w:type="paragraph" w:styleId="HTMLBottomofForm">
    <w:name w:val="HTML Bottom of Form"/>
    <w:basedOn w:val="Normal"/>
    <w:next w:val="Normal"/>
    <w:link w:val="Z-1"/>
    <w:uiPriority w:val="99"/>
    <w:qFormat/>
    <w:rsid w:val="000c1337"/>
    <w:pPr>
      <w:widowControl/>
      <w:pBdr>
        <w:top w:val="single" w:sz="6" w:space="1" w:color="000000"/>
      </w:pBdr>
      <w:jc w:val="center"/>
    </w:pPr>
    <w:rPr>
      <w:rFonts w:ascii="Arial" w:hAnsi="Arial" w:eastAsia="ＭＳ Ｐゴシック" w:cs="Arial"/>
      <w:vanish/>
      <w:kern w:val="0"/>
      <w:sz w:val="16"/>
      <w:szCs w:val="16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16324b"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NoteHeading">
    <w:name w:val="Note Heading"/>
    <w:basedOn w:val="Normal"/>
    <w:next w:val="Normal"/>
    <w:link w:val="Style12"/>
    <w:uiPriority w:val="99"/>
    <w:unhideWhenUsed/>
    <w:qFormat/>
    <w:rsid w:val="004e2877"/>
    <w:pPr>
      <w:jc w:val="center"/>
    </w:pPr>
    <w:rPr>
      <w:rFonts w:cs="Times New Roman"/>
    </w:rPr>
  </w:style>
  <w:style w:type="paragraph" w:styleId="Closing">
    <w:name w:val="Closing"/>
    <w:basedOn w:val="Normal"/>
    <w:link w:val="Style13"/>
    <w:uiPriority w:val="99"/>
    <w:unhideWhenUsed/>
    <w:qFormat/>
    <w:rsid w:val="004e2877"/>
    <w:pPr>
      <w:jc w:val="right"/>
    </w:pPr>
    <w:rPr>
      <w:rFonts w:cs="Times New Roman"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518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LibreOffice/7.5.0.3$Windows_X86_64 LibreOffice_project/c21113d003cd3efa8c53188764377a8272d9d6de</Application>
  <AppVersion>15.0000</AppVersion>
  <Pages>1</Pages>
  <Words>646</Words>
  <Characters>649</Characters>
  <CharactersWithSpaces>709</CharactersWithSpaces>
  <Paragraphs>37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2025-03-31T06:42:00Z</dcterms:created>
  <dc:creator>山田祐子</dc:creator>
  <dc:description/>
  <dc:language>ja-JP</dc:language>
  <cp:lastModifiedBy/>
  <cp:lastPrinted>2025-03-31T06:26:00Z</cp:lastPrinted>
  <dcterms:modified xsi:type="dcterms:W3CDTF">2025-03-31T15:56:41Z</dcterms:modified>
  <cp:revision>3</cp:revision>
  <dc:subject/>
  <dc:title>○糸魚川市縁結びハッピーコーディネート事業実施要綱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