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A8AB" w14:textId="4003F13A" w:rsidR="00033F14" w:rsidRPr="00A40025" w:rsidRDefault="00D43590" w:rsidP="00F219F1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018" behindDoc="0" locked="0" layoutInCell="1" allowOverlap="1" wp14:anchorId="4C17D5EE" wp14:editId="54395EFE">
                <wp:simplePos x="0" y="0"/>
                <wp:positionH relativeFrom="margin">
                  <wp:align>left</wp:align>
                </wp:positionH>
                <wp:positionV relativeFrom="paragraph">
                  <wp:posOffset>-238125</wp:posOffset>
                </wp:positionV>
                <wp:extent cx="2038350" cy="33395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651EF" w14:textId="23919F18" w:rsidR="00D43590" w:rsidRPr="00D511C0" w:rsidRDefault="00D43590" w:rsidP="00D4359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【令和</w:t>
                            </w:r>
                            <w:r w:rsidR="00D2195B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年度分の保険料申請用】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7D5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18.75pt;width:160.5pt;height:26.3pt;z-index:25166301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" filled="f" stroked="f" strokeweight=".5pt">
                <v:textbox>
                  <w:txbxContent>
                    <w:p w14:paraId="6AD651EF" w14:textId="23919F18" w:rsidR="00D43590" w:rsidRPr="00D511C0" w:rsidRDefault="00D43590" w:rsidP="00D43590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【令和</w:t>
                      </w:r>
                      <w:r w:rsidR="00D2195B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４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年度分の保険料申請用】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1C0">
        <w:rPr>
          <w:rFonts w:ascii="ＭＳ 明朝" w:eastAsia="ＭＳ 明朝" w:hAnsi="ＭＳ 明朝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677" behindDoc="0" locked="0" layoutInCell="1" allowOverlap="1" wp14:anchorId="42294115" wp14:editId="4B035CA2">
                <wp:simplePos x="0" y="0"/>
                <wp:positionH relativeFrom="margin">
                  <wp:posOffset>4783455</wp:posOffset>
                </wp:positionH>
                <wp:positionV relativeFrom="paragraph">
                  <wp:posOffset>-238125</wp:posOffset>
                </wp:positionV>
                <wp:extent cx="1862455" cy="33395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5AD19" w14:textId="73D56E6F" w:rsidR="00D511C0" w:rsidRPr="00D511C0" w:rsidRDefault="00D511C0" w:rsidP="00D43590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D511C0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記入日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DA06A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令和</w:t>
                            </w:r>
                            <w:r w:rsidRPr="00D511C0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DA06A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D511C0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94115" id="テキスト ボックス 1" o:spid="_x0000_s1027" type="#_x0000_t202" style="position:absolute;left:0;text-align:left;margin-left:376.65pt;margin-top:-18.75pt;width:146.65pt;height:26.3pt;z-index:2516626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" filled="f" stroked="f" strokeweight=".5pt">
                <v:textbox>
                  <w:txbxContent>
                    <w:p w14:paraId="3265AD19" w14:textId="73D56E6F" w:rsidR="00D511C0" w:rsidRPr="00D511C0" w:rsidRDefault="00D511C0" w:rsidP="00D43590">
                      <w:pPr>
                        <w:jc w:val="righ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 w:rsidRPr="00D511C0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記入日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  <w:r w:rsidR="00DA06A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令和</w:t>
                      </w:r>
                      <w:r w:rsidRPr="00D511C0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  <w:r w:rsidR="00DA06A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  <w:r w:rsidRPr="00D511C0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CBB" w:rsidRPr="00A40025">
        <w:rPr>
          <w:rFonts w:ascii="ＭＳ 明朝" w:eastAsia="ＭＳ 明朝" w:hAnsi="ＭＳ 明朝" w:hint="eastAsia"/>
          <w:b/>
          <w:bCs/>
          <w:sz w:val="24"/>
          <w:szCs w:val="28"/>
        </w:rPr>
        <w:t>令和</w:t>
      </w:r>
      <w:r w:rsidR="00D2195B">
        <w:rPr>
          <w:rFonts w:ascii="ＭＳ 明朝" w:eastAsia="ＭＳ 明朝" w:hAnsi="ＭＳ 明朝" w:hint="eastAsia"/>
          <w:b/>
          <w:bCs/>
          <w:sz w:val="24"/>
          <w:szCs w:val="28"/>
        </w:rPr>
        <w:t>４</w:t>
      </w:r>
      <w:r w:rsidR="00470CBB" w:rsidRPr="00A40025">
        <w:rPr>
          <w:rFonts w:ascii="ＭＳ 明朝" w:eastAsia="ＭＳ 明朝" w:hAnsi="ＭＳ 明朝" w:hint="eastAsia"/>
          <w:b/>
          <w:bCs/>
          <w:sz w:val="24"/>
          <w:szCs w:val="28"/>
        </w:rPr>
        <w:t>年中の主たる生計維持者の収入見込額申出書</w:t>
      </w:r>
    </w:p>
    <w:p w14:paraId="4449977C" w14:textId="034A454E" w:rsidR="00470CBB" w:rsidRDefault="00AD41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5E875" wp14:editId="7F242C52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5262880" cy="533400"/>
                <wp:effectExtent l="0" t="0" r="1397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8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02A3E" w14:textId="61B0780A" w:rsidR="009C02B2" w:rsidRDefault="00F219F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D4D9C"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="00D2195B"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  <w:r w:rsidRPr="00AD4D9C">
                              <w:rPr>
                                <w:rFonts w:ascii="ＭＳ 明朝" w:eastAsia="ＭＳ 明朝" w:hAnsi="ＭＳ 明朝" w:hint="eastAsia"/>
                              </w:rPr>
                              <w:t>年中に見込まれる主たる生計維持者の収入額を記入してください。</w:t>
                            </w:r>
                          </w:p>
                          <w:p w14:paraId="66C62E9D" w14:textId="3D7A5A87" w:rsidR="00A40025" w:rsidRPr="00461E9D" w:rsidRDefault="00A40025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461E9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  <w:highlight w:val="black"/>
                                <w:shd w:val="pct15" w:color="auto" w:fill="FFFFFF"/>
                              </w:rPr>
                              <w:t>少なくともいずれかの収入の</w:t>
                            </w:r>
                            <w:r w:rsidR="002B040B" w:rsidRPr="00461E9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  <w:highlight w:val="black"/>
                                <w:shd w:val="pct15" w:color="auto" w:fill="FFFFFF"/>
                              </w:rPr>
                              <w:t>減少</w:t>
                            </w:r>
                            <w:r w:rsidRPr="00461E9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  <w:highlight w:val="black"/>
                                <w:shd w:val="pct15" w:color="auto" w:fill="FFFFFF"/>
                              </w:rPr>
                              <w:t>割合が30％以上でないと減免</w:t>
                            </w:r>
                            <w:r w:rsidR="00461E9D" w:rsidRPr="00461E9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  <w:highlight w:val="black"/>
                                <w:shd w:val="pct15" w:color="auto" w:fill="FFFFFF"/>
                              </w:rPr>
                              <w:t>(徴収猶予</w:t>
                            </w:r>
                            <w:r w:rsidR="00461E9D" w:rsidRPr="00461E9D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  <w:highlight w:val="black"/>
                                <w:shd w:val="pct15" w:color="auto" w:fill="FFFFFF"/>
                              </w:rPr>
                              <w:t>)</w:t>
                            </w:r>
                            <w:r w:rsidRPr="00461E9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FFFF" w:themeColor="background1"/>
                                <w:sz w:val="18"/>
                                <w:szCs w:val="20"/>
                                <w:highlight w:val="black"/>
                                <w:shd w:val="pct15" w:color="auto" w:fill="FFFFFF"/>
                              </w:rPr>
                              <w:t>の対象となりません。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E875" id="テキスト ボックス 2" o:spid="_x0000_s1028" type="#_x0000_t202" style="position:absolute;left:0;text-align:left;margin-left:0;margin-top:2.85pt;width:414.4pt;height:4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" fillcolor="white [3201]" strokeweight=".5pt">
                <v:textbox>
                  <w:txbxContent>
                    <w:p w14:paraId="64B02A3E" w14:textId="61B0780A" w:rsidR="009C02B2" w:rsidRDefault="00F219F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D4D9C"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="00D2195B">
                        <w:rPr>
                          <w:rFonts w:ascii="ＭＳ 明朝" w:eastAsia="ＭＳ 明朝" w:hAnsi="ＭＳ 明朝" w:hint="eastAsia"/>
                        </w:rPr>
                        <w:t>４</w:t>
                      </w:r>
                      <w:r w:rsidRPr="00AD4D9C">
                        <w:rPr>
                          <w:rFonts w:ascii="ＭＳ 明朝" w:eastAsia="ＭＳ 明朝" w:hAnsi="ＭＳ 明朝" w:hint="eastAsia"/>
                        </w:rPr>
                        <w:t>年中に見込まれる主たる生計維持者の収入額を記入してください。</w:t>
                      </w:r>
                    </w:p>
                    <w:p w14:paraId="66C62E9D" w14:textId="3D7A5A87" w:rsidR="00A40025" w:rsidRPr="00461E9D" w:rsidRDefault="00A40025">
                      <w:pPr>
                        <w:rPr>
                          <w:rFonts w:ascii="ＭＳ 明朝" w:eastAsia="ＭＳ 明朝" w:hAnsi="ＭＳ 明朝"/>
                          <w:b/>
                          <w:bCs/>
                          <w:color w:val="FFFFFF" w:themeColor="background1"/>
                          <w:sz w:val="18"/>
                          <w:szCs w:val="20"/>
                        </w:rPr>
                      </w:pPr>
                      <w:r w:rsidRPr="00461E9D"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 w:themeColor="background1"/>
                          <w:sz w:val="18"/>
                          <w:szCs w:val="20"/>
                          <w:highlight w:val="black"/>
                          <w:shd w:val="pct15" w:color="auto" w:fill="FFFFFF"/>
                        </w:rPr>
                        <w:t>少なくともいずれかの収入の</w:t>
                      </w:r>
                      <w:r w:rsidR="002B040B" w:rsidRPr="00461E9D"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 w:themeColor="background1"/>
                          <w:sz w:val="18"/>
                          <w:szCs w:val="20"/>
                          <w:highlight w:val="black"/>
                          <w:shd w:val="pct15" w:color="auto" w:fill="FFFFFF"/>
                        </w:rPr>
                        <w:t>減少</w:t>
                      </w:r>
                      <w:r w:rsidRPr="00461E9D"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 w:themeColor="background1"/>
                          <w:sz w:val="18"/>
                          <w:szCs w:val="20"/>
                          <w:highlight w:val="black"/>
                          <w:shd w:val="pct15" w:color="auto" w:fill="FFFFFF"/>
                        </w:rPr>
                        <w:t>割合が30％以上でないと減免</w:t>
                      </w:r>
                      <w:r w:rsidR="00461E9D" w:rsidRPr="00461E9D"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 w:themeColor="background1"/>
                          <w:sz w:val="18"/>
                          <w:szCs w:val="20"/>
                          <w:highlight w:val="black"/>
                          <w:shd w:val="pct15" w:color="auto" w:fill="FFFFFF"/>
                        </w:rPr>
                        <w:t>(徴収猶予</w:t>
                      </w:r>
                      <w:r w:rsidR="00461E9D" w:rsidRPr="00461E9D">
                        <w:rPr>
                          <w:rFonts w:ascii="ＭＳ 明朝" w:eastAsia="ＭＳ 明朝" w:hAnsi="ＭＳ 明朝"/>
                          <w:b/>
                          <w:bCs/>
                          <w:color w:val="FFFFFF" w:themeColor="background1"/>
                          <w:sz w:val="18"/>
                          <w:szCs w:val="20"/>
                          <w:highlight w:val="black"/>
                          <w:shd w:val="pct15" w:color="auto" w:fill="FFFFFF"/>
                        </w:rPr>
                        <w:t>)</w:t>
                      </w:r>
                      <w:r w:rsidRPr="00461E9D"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 w:themeColor="background1"/>
                          <w:sz w:val="18"/>
                          <w:szCs w:val="20"/>
                          <w:highlight w:val="black"/>
                          <w:shd w:val="pct15" w:color="auto" w:fill="FFFFFF"/>
                        </w:rPr>
                        <w:t>の対象となりません。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12E">
        <w:rPr>
          <w:rFonts w:ascii="ＭＳ 明朝" w:eastAsia="ＭＳ 明朝" w:hAnsi="ＭＳ 明朝" w:hint="eastAsia"/>
        </w:rPr>
        <w:t xml:space="preserve">　</w:t>
      </w:r>
    </w:p>
    <w:p w14:paraId="063815F5" w14:textId="0BE1C861" w:rsidR="00F219F1" w:rsidRDefault="00F219F1">
      <w:pPr>
        <w:rPr>
          <w:rFonts w:ascii="ＭＳ 明朝" w:eastAsia="ＭＳ 明朝" w:hAnsi="ＭＳ 明朝"/>
        </w:rPr>
      </w:pPr>
    </w:p>
    <w:p w14:paraId="6F7E031F" w14:textId="36353C27" w:rsidR="00BD2493" w:rsidRDefault="00BD2493">
      <w:pPr>
        <w:rPr>
          <w:rFonts w:ascii="ＭＳ 明朝" w:eastAsia="ＭＳ 明朝" w:hAnsi="ＭＳ 明朝"/>
        </w:rPr>
      </w:pPr>
    </w:p>
    <w:p w14:paraId="77083EB3" w14:textId="5519FC44" w:rsidR="0015712E" w:rsidRDefault="0015712E" w:rsidP="00DC0B0D">
      <w:pPr>
        <w:spacing w:line="360" w:lineRule="auto"/>
        <w:ind w:firstLineChars="100" w:firstLine="240"/>
        <w:rPr>
          <w:rFonts w:ascii="ＭＳ 明朝" w:eastAsia="ＭＳ 明朝" w:hAnsi="ＭＳ 明朝"/>
        </w:rPr>
      </w:pPr>
      <w:r w:rsidRPr="00A40025">
        <w:rPr>
          <w:rFonts w:ascii="ＭＳ 明朝" w:eastAsia="ＭＳ 明朝" w:hAnsi="ＭＳ 明朝" w:hint="eastAsia"/>
          <w:sz w:val="24"/>
          <w:szCs w:val="28"/>
        </w:rPr>
        <w:t>主たる生計維持者氏名</w:t>
      </w:r>
      <w:r w:rsidR="002C33CE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094D5E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9C02B2" w:rsidRPr="00A40025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</w:t>
      </w:r>
      <w:r w:rsidR="00AD41DD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094D5E">
        <w:rPr>
          <w:rFonts w:ascii="ＭＳ 明朝" w:eastAsia="ＭＳ 明朝" w:hAnsi="ＭＳ 明朝" w:hint="eastAsia"/>
          <w:sz w:val="24"/>
          <w:szCs w:val="28"/>
        </w:rPr>
        <w:t xml:space="preserve">　被</w:t>
      </w:r>
      <w:r w:rsidR="002C33CE" w:rsidRPr="002C33CE">
        <w:rPr>
          <w:rFonts w:ascii="ＭＳ 明朝" w:eastAsia="ＭＳ 明朝" w:hAnsi="ＭＳ 明朝" w:hint="eastAsia"/>
          <w:sz w:val="24"/>
          <w:szCs w:val="28"/>
        </w:rPr>
        <w:t>保険者番号</w:t>
      </w:r>
      <w:r w:rsidR="009C02B2">
        <w:rPr>
          <w:rFonts w:ascii="ＭＳ 明朝" w:eastAsia="ＭＳ 明朝" w:hAnsi="ＭＳ 明朝" w:hint="eastAsia"/>
        </w:rPr>
        <w:t xml:space="preserve">　</w:t>
      </w:r>
      <w:r w:rsidR="002C33CE" w:rsidRPr="002C33CE">
        <w:rPr>
          <w:rFonts w:ascii="ＭＳ 明朝" w:eastAsia="ＭＳ 明朝" w:hAnsi="ＭＳ 明朝" w:hint="eastAsia"/>
          <w:u w:val="single"/>
        </w:rPr>
        <w:t xml:space="preserve">　</w:t>
      </w:r>
      <w:r w:rsidR="002C33CE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2C33CE" w:rsidRPr="002C33CE">
        <w:rPr>
          <w:rFonts w:ascii="ＭＳ 明朝" w:eastAsia="ＭＳ 明朝" w:hAnsi="ＭＳ 明朝" w:hint="eastAsia"/>
          <w:u w:val="single"/>
        </w:rPr>
        <w:t xml:space="preserve">　</w:t>
      </w:r>
    </w:p>
    <w:p w14:paraId="25056817" w14:textId="33126FD4" w:rsidR="00AD4D9C" w:rsidRPr="00BD1010" w:rsidRDefault="00BD1010" w:rsidP="00DC0B0D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BD1010">
        <w:rPr>
          <w:rFonts w:ascii="ＭＳ 明朝" w:eastAsia="ＭＳ 明朝" w:hAnsi="ＭＳ 明朝" w:hint="eastAsia"/>
          <w:sz w:val="24"/>
          <w:szCs w:val="28"/>
        </w:rPr>
        <w:t xml:space="preserve">同一世帯の被保険者氏名　</w:t>
      </w:r>
      <w:r w:rsidRPr="00BD101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BD101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AD41DD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BD101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BD101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C33CE">
        <w:rPr>
          <w:rFonts w:ascii="ＭＳ 明朝" w:eastAsia="ＭＳ 明朝" w:hAnsi="ＭＳ 明朝" w:hint="eastAsia"/>
          <w:sz w:val="24"/>
          <w:szCs w:val="28"/>
        </w:rPr>
        <w:t xml:space="preserve">　　　　　　</w:t>
      </w:r>
      <w:r w:rsidRPr="00BD101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BD101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</w:t>
      </w:r>
    </w:p>
    <w:p w14:paraId="24405177" w14:textId="0FE86D91" w:rsidR="00DC0B0D" w:rsidRPr="0029700D" w:rsidRDefault="00BD1010" w:rsidP="0029700D">
      <w:pPr>
        <w:spacing w:after="240" w:line="360" w:lineRule="auto"/>
        <w:ind w:firstLineChars="1200" w:firstLine="2880"/>
        <w:rPr>
          <w:rFonts w:ascii="ＭＳ 明朝" w:eastAsia="ＭＳ 明朝" w:hAnsi="ＭＳ 明朝"/>
          <w:sz w:val="24"/>
          <w:szCs w:val="28"/>
          <w:u w:val="single"/>
        </w:rPr>
      </w:pPr>
      <w:r w:rsidRPr="00BD1010">
        <w:rPr>
          <w:rFonts w:ascii="ＭＳ 明朝" w:eastAsia="ＭＳ 明朝" w:hAnsi="ＭＳ 明朝" w:hint="eastAsia"/>
          <w:sz w:val="24"/>
          <w:szCs w:val="28"/>
        </w:rPr>
        <w:t xml:space="preserve">　</w:t>
      </w:r>
      <w:bookmarkStart w:id="0" w:name="_Hlk40377830"/>
      <w:r w:rsidRPr="00BD101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BD101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AD41DD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BD101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BD101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C33CE"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 w:rsidRPr="00BD101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</w:t>
      </w:r>
      <w:bookmarkEnd w:id="0"/>
    </w:p>
    <w:p w14:paraId="2E6A5362" w14:textId="4CEC7877" w:rsidR="00BD1010" w:rsidRPr="00D45B26" w:rsidRDefault="00E35ED7" w:rsidP="00DC0B0D">
      <w:pPr>
        <w:spacing w:line="200" w:lineRule="exact"/>
        <w:ind w:firstLineChars="100" w:firstLine="180"/>
        <w:rPr>
          <w:rFonts w:ascii="ＭＳ 明朝" w:eastAsia="ＭＳ 明朝" w:hAnsi="ＭＳ 明朝"/>
          <w:sz w:val="18"/>
          <w:szCs w:val="20"/>
        </w:rPr>
      </w:pPr>
      <w:r w:rsidRPr="00D45B26">
        <w:rPr>
          <w:rFonts w:ascii="ＭＳ 明朝" w:eastAsia="ＭＳ 明朝" w:hAnsi="ＭＳ 明朝" w:hint="eastAsia"/>
          <w:sz w:val="18"/>
          <w:szCs w:val="20"/>
        </w:rPr>
        <w:t>下記のとおり申し出します。</w:t>
      </w:r>
    </w:p>
    <w:p w14:paraId="13D67B31" w14:textId="19387C6B" w:rsidR="00E35ED7" w:rsidRPr="00D45B26" w:rsidRDefault="00E35ED7" w:rsidP="00DC0B0D">
      <w:pPr>
        <w:spacing w:line="200" w:lineRule="exact"/>
        <w:rPr>
          <w:rFonts w:ascii="ＭＳ 明朝" w:eastAsia="ＭＳ 明朝" w:hAnsi="ＭＳ 明朝"/>
          <w:sz w:val="18"/>
          <w:szCs w:val="20"/>
        </w:rPr>
      </w:pPr>
      <w:r w:rsidRPr="00D45B26">
        <w:rPr>
          <w:rFonts w:ascii="ＭＳ 明朝" w:eastAsia="ＭＳ 明朝" w:hAnsi="ＭＳ 明朝" w:hint="eastAsia"/>
          <w:sz w:val="18"/>
          <w:szCs w:val="20"/>
        </w:rPr>
        <w:t xml:space="preserve">　また、</w:t>
      </w:r>
      <w:r w:rsidR="00DC0B0D" w:rsidRPr="00D45B26">
        <w:rPr>
          <w:rFonts w:ascii="ＭＳ 明朝" w:eastAsia="ＭＳ 明朝" w:hAnsi="ＭＳ 明朝" w:hint="eastAsia"/>
          <w:sz w:val="18"/>
          <w:szCs w:val="20"/>
        </w:rPr>
        <w:t>高齢者の医療の確保に関する法律第</w:t>
      </w:r>
      <w:r w:rsidR="00DC0B0D" w:rsidRPr="00D45B26">
        <w:rPr>
          <w:rFonts w:ascii="ＭＳ 明朝" w:eastAsia="ＭＳ 明朝" w:hAnsi="ＭＳ 明朝"/>
          <w:sz w:val="18"/>
          <w:szCs w:val="20"/>
        </w:rPr>
        <w:t>138条の規定により、保険料</w:t>
      </w:r>
      <w:r w:rsidR="00AD41DD">
        <w:rPr>
          <w:rFonts w:ascii="ＭＳ 明朝" w:eastAsia="ＭＳ 明朝" w:hAnsi="ＭＳ 明朝" w:hint="eastAsia"/>
          <w:sz w:val="18"/>
          <w:szCs w:val="20"/>
        </w:rPr>
        <w:t>の</w:t>
      </w:r>
      <w:r w:rsidR="00DC0B0D" w:rsidRPr="00D45B26">
        <w:rPr>
          <w:rFonts w:ascii="ＭＳ 明朝" w:eastAsia="ＭＳ 明朝" w:hAnsi="ＭＳ 明朝"/>
          <w:sz w:val="18"/>
          <w:szCs w:val="20"/>
        </w:rPr>
        <w:t>減免</w:t>
      </w:r>
      <w:r w:rsidR="00D2195B">
        <w:rPr>
          <w:rFonts w:ascii="ＭＳ 明朝" w:eastAsia="ＭＳ 明朝" w:hAnsi="ＭＳ 明朝" w:hint="eastAsia"/>
          <w:sz w:val="18"/>
          <w:szCs w:val="20"/>
        </w:rPr>
        <w:t>(徴収猶予)</w:t>
      </w:r>
      <w:r w:rsidR="00DC0B0D" w:rsidRPr="00D45B26">
        <w:rPr>
          <w:rFonts w:ascii="ＭＳ 明朝" w:eastAsia="ＭＳ 明朝" w:hAnsi="ＭＳ 明朝"/>
          <w:sz w:val="18"/>
          <w:szCs w:val="20"/>
        </w:rPr>
        <w:t>審査のために、賦課期日に</w:t>
      </w:r>
      <w:r w:rsidR="00AD41DD">
        <w:rPr>
          <w:rFonts w:ascii="ＭＳ 明朝" w:eastAsia="ＭＳ 明朝" w:hAnsi="ＭＳ 明朝" w:hint="eastAsia"/>
          <w:sz w:val="18"/>
          <w:szCs w:val="20"/>
        </w:rPr>
        <w:t>おける</w:t>
      </w:r>
      <w:r w:rsidR="00DC0B0D" w:rsidRPr="00D45B26">
        <w:rPr>
          <w:rFonts w:ascii="ＭＳ 明朝" w:eastAsia="ＭＳ 明朝" w:hAnsi="ＭＳ 明朝"/>
          <w:sz w:val="18"/>
          <w:szCs w:val="20"/>
        </w:rPr>
        <w:t>被保険者が属する世帯の世帯主又は世帯員の収入</w:t>
      </w:r>
      <w:r w:rsidR="00D2195B">
        <w:rPr>
          <w:rFonts w:ascii="ＭＳ 明朝" w:eastAsia="ＭＳ 明朝" w:hAnsi="ＭＳ 明朝" w:hint="eastAsia"/>
          <w:sz w:val="18"/>
          <w:szCs w:val="20"/>
        </w:rPr>
        <w:t>(</w:t>
      </w:r>
      <w:r w:rsidR="00DC0B0D" w:rsidRPr="00D45B26">
        <w:rPr>
          <w:rFonts w:ascii="ＭＳ 明朝" w:eastAsia="ＭＳ 明朝" w:hAnsi="ＭＳ 明朝"/>
          <w:sz w:val="18"/>
          <w:szCs w:val="20"/>
        </w:rPr>
        <w:t>所得</w:t>
      </w:r>
      <w:r w:rsidR="00D2195B">
        <w:rPr>
          <w:rFonts w:ascii="ＭＳ 明朝" w:eastAsia="ＭＳ 明朝" w:hAnsi="ＭＳ 明朝" w:hint="eastAsia"/>
          <w:sz w:val="18"/>
          <w:szCs w:val="20"/>
        </w:rPr>
        <w:t>)</w:t>
      </w:r>
      <w:r w:rsidR="00AD41DD">
        <w:rPr>
          <w:rFonts w:ascii="ＭＳ 明朝" w:eastAsia="ＭＳ 明朝" w:hAnsi="ＭＳ 明朝" w:hint="eastAsia"/>
          <w:sz w:val="18"/>
          <w:szCs w:val="20"/>
        </w:rPr>
        <w:t>情報</w:t>
      </w:r>
      <w:r w:rsidR="00DC0B0D" w:rsidRPr="00D45B26">
        <w:rPr>
          <w:rFonts w:ascii="ＭＳ 明朝" w:eastAsia="ＭＳ 明朝" w:hAnsi="ＭＳ 明朝"/>
          <w:sz w:val="18"/>
          <w:szCs w:val="20"/>
        </w:rPr>
        <w:t>を</w:t>
      </w:r>
      <w:r w:rsidR="00AD41DD" w:rsidRPr="00D45B26">
        <w:rPr>
          <w:rFonts w:ascii="ＭＳ 明朝" w:eastAsia="ＭＳ 明朝" w:hAnsi="ＭＳ 明朝"/>
          <w:sz w:val="18"/>
          <w:szCs w:val="20"/>
        </w:rPr>
        <w:t>市町村が新潟県後期高齢者医療広域連合に</w:t>
      </w:r>
      <w:r w:rsidR="00DC0B0D" w:rsidRPr="00D45B26">
        <w:rPr>
          <w:rFonts w:ascii="ＭＳ 明朝" w:eastAsia="ＭＳ 明朝" w:hAnsi="ＭＳ 明朝"/>
          <w:sz w:val="18"/>
          <w:szCs w:val="20"/>
        </w:rPr>
        <w:t>提供することを承諾します。</w:t>
      </w:r>
    </w:p>
    <w:p w14:paraId="713A76A4" w14:textId="77777777" w:rsidR="00E35ED7" w:rsidRDefault="00E35ED7" w:rsidP="00E35ED7">
      <w:pPr>
        <w:spacing w:line="100" w:lineRule="exact"/>
        <w:ind w:firstLineChars="100" w:firstLine="210"/>
        <w:rPr>
          <w:rFonts w:ascii="ＭＳ 明朝" w:eastAsia="ＭＳ 明朝" w:hAnsi="ＭＳ 明朝"/>
        </w:rPr>
      </w:pPr>
    </w:p>
    <w:p w14:paraId="34A3645B" w14:textId="73A9FC1E" w:rsidR="009C02B2" w:rsidRDefault="00AD4D9C" w:rsidP="00BD1010">
      <w:pPr>
        <w:ind w:firstLineChars="200" w:firstLine="440"/>
        <w:jc w:val="left"/>
        <w:rPr>
          <w:rFonts w:ascii="ＭＳ 明朝" w:eastAsia="ＭＳ 明朝" w:hAnsi="ＭＳ 明朝"/>
          <w:sz w:val="22"/>
          <w:szCs w:val="24"/>
        </w:rPr>
      </w:pPr>
      <w:r w:rsidRPr="00D2779A">
        <w:rPr>
          <w:rFonts w:ascii="ＭＳ 明朝" w:eastAsia="ＭＳ 明朝" w:hAnsi="ＭＳ 明朝" w:hint="eastAsia"/>
          <w:sz w:val="22"/>
          <w:szCs w:val="24"/>
        </w:rPr>
        <w:t>【この用紙で申し出る収入の種類に</w:t>
      </w:r>
      <w:r w:rsidR="00AD41DD">
        <w:rPr>
          <w:rFonts w:ascii="ＭＳ 明朝" w:eastAsia="ＭＳ 明朝" w:hAnsi="ＭＳ 明朝" w:hint="eastAsia"/>
          <w:sz w:val="22"/>
          <w:szCs w:val="24"/>
        </w:rPr>
        <w:t>☑</w:t>
      </w:r>
      <w:r w:rsidRPr="00D2779A">
        <w:rPr>
          <w:rFonts w:ascii="ＭＳ 明朝" w:eastAsia="ＭＳ 明朝" w:hAnsi="ＭＳ 明朝" w:hint="eastAsia"/>
          <w:sz w:val="22"/>
          <w:szCs w:val="24"/>
        </w:rPr>
        <w:t>を付けてください】</w:t>
      </w:r>
    </w:p>
    <w:p w14:paraId="33EF3C3C" w14:textId="3B16B392" w:rsidR="00FB0D9B" w:rsidRPr="0003308D" w:rsidRDefault="00D242B1" w:rsidP="00D242B1">
      <w:pPr>
        <w:spacing w:line="240" w:lineRule="exact"/>
        <w:jc w:val="left"/>
        <w:rPr>
          <w:rFonts w:ascii="ＭＳ 明朝" w:eastAsia="ＭＳ 明朝" w:hAnsi="ＭＳ 明朝"/>
          <w:b/>
          <w:bCs/>
          <w:color w:val="FFFFFF" w:themeColor="background1"/>
          <w:sz w:val="18"/>
          <w:szCs w:val="20"/>
        </w:rPr>
      </w:pPr>
      <w:r w:rsidRPr="0003308D">
        <w:rPr>
          <w:rFonts w:ascii="ＭＳ 明朝" w:eastAsia="ＭＳ 明朝" w:hAnsi="ＭＳ 明朝" w:hint="eastAsia"/>
          <w:b/>
          <w:bCs/>
          <w:color w:val="FFFFFF" w:themeColor="background1"/>
          <w:sz w:val="18"/>
          <w:szCs w:val="20"/>
          <w:highlight w:val="black"/>
        </w:rPr>
        <w:t>減少が見込まれる収入の種類ごとに作成してください。</w:t>
      </w:r>
      <w:r>
        <w:rPr>
          <w:rFonts w:ascii="ＭＳ 明朝" w:eastAsia="ＭＳ 明朝" w:hAnsi="ＭＳ 明朝" w:hint="eastAsia"/>
          <w:b/>
          <w:bCs/>
          <w:color w:val="FFFFFF" w:themeColor="background1"/>
          <w:sz w:val="18"/>
          <w:szCs w:val="20"/>
          <w:highlight w:val="black"/>
        </w:rPr>
        <w:t>営業と農業の両方がある場合は、その合計額により記載してください。</w:t>
      </w:r>
    </w:p>
    <w:p w14:paraId="6B64FCFC" w14:textId="44C5B5D5" w:rsidR="00640FBD" w:rsidRPr="00D242B1" w:rsidRDefault="00AD4D9C" w:rsidP="00D242B1">
      <w:pPr>
        <w:ind w:firstLineChars="300" w:firstLine="72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A40025">
        <w:rPr>
          <w:rFonts w:ascii="ＭＳ 明朝" w:eastAsia="ＭＳ 明朝" w:hAnsi="ＭＳ 明朝" w:hint="eastAsia"/>
          <w:sz w:val="24"/>
          <w:szCs w:val="28"/>
        </w:rPr>
        <w:t>□</w:t>
      </w:r>
      <w:r w:rsidR="00D242B1" w:rsidRPr="00A40025">
        <w:rPr>
          <w:rFonts w:ascii="ＭＳ 明朝" w:eastAsia="ＭＳ 明朝" w:hAnsi="ＭＳ 明朝" w:hint="eastAsia"/>
          <w:sz w:val="24"/>
          <w:szCs w:val="28"/>
        </w:rPr>
        <w:t>事業</w:t>
      </w:r>
      <w:r w:rsidR="00D242B1" w:rsidRPr="00014A74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（□営業等・□農業）　／　□不動産　／　□山林　／　□給与</w:t>
      </w:r>
    </w:p>
    <w:p w14:paraId="40F759AF" w14:textId="6FDD7A3A" w:rsidR="00BD1010" w:rsidRDefault="00D242B1" w:rsidP="00BD1010">
      <w:pPr>
        <w:spacing w:line="100" w:lineRule="exact"/>
        <w:ind w:firstLineChars="300" w:firstLine="723"/>
        <w:jc w:val="left"/>
        <w:rPr>
          <w:rFonts w:ascii="ＭＳ 明朝" w:eastAsia="ＭＳ 明朝" w:hAnsi="ＭＳ 明朝"/>
          <w:sz w:val="24"/>
          <w:szCs w:val="28"/>
        </w:rPr>
      </w:pPr>
      <w:r w:rsidRPr="0003308D">
        <w:rPr>
          <w:rFonts w:ascii="ＭＳ 明朝" w:eastAsia="ＭＳ 明朝" w:hAnsi="ＭＳ 明朝" w:hint="eastAsia"/>
          <w:b/>
          <w:bCs/>
          <w:noProof/>
          <w:color w:val="FFFFFF" w:themeColor="background1"/>
          <w:sz w:val="24"/>
          <w:szCs w:val="28"/>
          <w:highlight w:val="bla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932D9" wp14:editId="59C2E3CC">
                <wp:simplePos x="0" y="0"/>
                <wp:positionH relativeFrom="margin">
                  <wp:posOffset>4126675</wp:posOffset>
                </wp:positionH>
                <wp:positionV relativeFrom="paragraph">
                  <wp:posOffset>10226</wp:posOffset>
                </wp:positionV>
                <wp:extent cx="2434442" cy="558140"/>
                <wp:effectExtent l="0" t="0" r="23495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442" cy="5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8276A" w14:textId="57A1B296" w:rsidR="00A40025" w:rsidRPr="00431ACF" w:rsidRDefault="00A4002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31ACF">
                              <w:rPr>
                                <w:rFonts w:ascii="ＭＳ 明朝" w:eastAsia="ＭＳ 明朝" w:hAnsi="ＭＳ 明朝" w:hint="eastAsia"/>
                              </w:rPr>
                              <w:t>業種名・屋号</w:t>
                            </w:r>
                            <w:r w:rsidR="00094D5E">
                              <w:rPr>
                                <w:rFonts w:ascii="ＭＳ 明朝" w:eastAsia="ＭＳ 明朝" w:hAnsi="ＭＳ 明朝" w:hint="eastAsia"/>
                              </w:rPr>
                              <w:t>・勤務先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932D9" id="テキスト ボックス 3" o:spid="_x0000_s1029" type="#_x0000_t202" style="position:absolute;left:0;text-align:left;margin-left:324.95pt;margin-top:.8pt;width:191.7pt;height:43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" fillcolor="white [3201]" strokeweight=".5pt">
                <v:textbox>
                  <w:txbxContent>
                    <w:p w14:paraId="5CF8276A" w14:textId="57A1B296" w:rsidR="00A40025" w:rsidRPr="00431ACF" w:rsidRDefault="00A4002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31ACF">
                        <w:rPr>
                          <w:rFonts w:ascii="ＭＳ 明朝" w:eastAsia="ＭＳ 明朝" w:hAnsi="ＭＳ 明朝" w:hint="eastAsia"/>
                        </w:rPr>
                        <w:t>業種名・屋号</w:t>
                      </w:r>
                      <w:r w:rsidR="00094D5E">
                        <w:rPr>
                          <w:rFonts w:ascii="ＭＳ 明朝" w:eastAsia="ＭＳ 明朝" w:hAnsi="ＭＳ 明朝" w:hint="eastAsia"/>
                        </w:rPr>
                        <w:t>・勤務先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867564" w14:textId="77B51A94" w:rsidR="00BD2493" w:rsidRPr="00046DF6" w:rsidRDefault="00BD2493" w:rsidP="00D242B1">
      <w:pPr>
        <w:jc w:val="left"/>
        <w:rPr>
          <w:rFonts w:ascii="ＭＳ 明朝" w:eastAsia="ＭＳ 明朝" w:hAnsi="ＭＳ 明朝"/>
          <w:sz w:val="22"/>
          <w:szCs w:val="24"/>
        </w:rPr>
      </w:pPr>
      <w:r w:rsidRPr="00046DF6">
        <w:rPr>
          <w:rFonts w:ascii="ＭＳ 明朝" w:eastAsia="ＭＳ 明朝" w:hAnsi="ＭＳ 明朝" w:hint="eastAsia"/>
          <w:sz w:val="22"/>
          <w:szCs w:val="24"/>
        </w:rPr>
        <w:t>【事業の廃止・失業の場合は該当するものに</w:t>
      </w:r>
      <w:r w:rsidR="00AD41DD">
        <w:rPr>
          <w:rFonts w:ascii="ＭＳ 明朝" w:eastAsia="ＭＳ 明朝" w:hAnsi="ＭＳ 明朝" w:hint="eastAsia"/>
          <w:sz w:val="22"/>
          <w:szCs w:val="24"/>
        </w:rPr>
        <w:t>☑</w:t>
      </w:r>
      <w:r w:rsidRPr="00046DF6">
        <w:rPr>
          <w:rFonts w:ascii="ＭＳ 明朝" w:eastAsia="ＭＳ 明朝" w:hAnsi="ＭＳ 明朝" w:hint="eastAsia"/>
          <w:sz w:val="22"/>
          <w:szCs w:val="24"/>
        </w:rPr>
        <w:t>を付けてください】</w:t>
      </w:r>
    </w:p>
    <w:p w14:paraId="4B0B20A4" w14:textId="3F296BD1" w:rsidR="00D242B1" w:rsidRPr="00014A74" w:rsidRDefault="00D242B1" w:rsidP="00D242B1">
      <w:pPr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014A74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　　□事業の廃止　／　□失業　／　□該当なし</w:t>
      </w:r>
    </w:p>
    <w:p w14:paraId="14968624" w14:textId="77777777" w:rsidR="00BD1010" w:rsidRPr="00D242B1" w:rsidRDefault="00BD1010" w:rsidP="00BD1010">
      <w:pPr>
        <w:spacing w:line="100" w:lineRule="exact"/>
        <w:jc w:val="left"/>
        <w:rPr>
          <w:rFonts w:ascii="ＭＳ 明朝" w:eastAsia="ＭＳ 明朝" w:hAnsi="ＭＳ 明朝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6"/>
        <w:gridCol w:w="2255"/>
        <w:gridCol w:w="426"/>
        <w:gridCol w:w="1693"/>
        <w:gridCol w:w="566"/>
        <w:gridCol w:w="1874"/>
        <w:gridCol w:w="1956"/>
      </w:tblGrid>
      <w:tr w:rsidR="00E21148" w14:paraId="62BF09F3" w14:textId="4BD55209" w:rsidTr="009E5F00">
        <w:tc>
          <w:tcPr>
            <w:tcW w:w="1686" w:type="dxa"/>
            <w:vAlign w:val="center"/>
          </w:tcPr>
          <w:p w14:paraId="70DB17E3" w14:textId="18B4D1A4" w:rsidR="00E21148" w:rsidRPr="00147D60" w:rsidRDefault="00E21148" w:rsidP="00147D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D60">
              <w:rPr>
                <w:rFonts w:ascii="ＭＳ 明朝" w:eastAsia="ＭＳ 明朝" w:hAnsi="ＭＳ 明朝" w:hint="eastAsia"/>
                <w:szCs w:val="21"/>
              </w:rPr>
              <w:t>月別</w:t>
            </w:r>
          </w:p>
        </w:tc>
        <w:tc>
          <w:tcPr>
            <w:tcW w:w="2255" w:type="dxa"/>
            <w:vAlign w:val="center"/>
          </w:tcPr>
          <w:p w14:paraId="1DF66593" w14:textId="77777777" w:rsidR="00E21148" w:rsidRDefault="00E21148" w:rsidP="00147D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D60">
              <w:rPr>
                <w:rFonts w:ascii="ＭＳ 明朝" w:eastAsia="ＭＳ 明朝" w:hAnsi="ＭＳ 明朝" w:hint="eastAsia"/>
                <w:szCs w:val="21"/>
              </w:rPr>
              <w:t>実績・見込の別</w:t>
            </w:r>
          </w:p>
          <w:p w14:paraId="20304D3D" w14:textId="254AB21A" w:rsidR="00094D5E" w:rsidRPr="00D43590" w:rsidRDefault="00D43590" w:rsidP="00D43590">
            <w:pPr>
              <w:jc w:val="center"/>
              <w:rPr>
                <w:rFonts w:ascii="ＭＳ 明朝" w:eastAsia="ＭＳ 明朝" w:hAnsi="ＭＳ 明朝"/>
                <w:sz w:val="15"/>
                <w:szCs w:val="15"/>
              </w:rPr>
            </w:pPr>
            <w:r w:rsidRPr="00D43590">
              <w:rPr>
                <w:rFonts w:ascii="ＭＳ 明朝" w:eastAsia="ＭＳ 明朝" w:hAnsi="ＭＳ 明朝" w:hint="eastAsia"/>
                <w:sz w:val="16"/>
                <w:szCs w:val="16"/>
              </w:rPr>
              <w:t>※申請月の前月までは実績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14:paraId="780FD4AE" w14:textId="65160971" w:rsidR="00E21148" w:rsidRPr="00434FA2" w:rsidRDefault="00434FA2" w:rsidP="0031389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Ⓐ</w:t>
            </w:r>
          </w:p>
        </w:tc>
        <w:tc>
          <w:tcPr>
            <w:tcW w:w="1693" w:type="dxa"/>
            <w:tcBorders>
              <w:left w:val="dotted" w:sz="4" w:space="0" w:color="auto"/>
            </w:tcBorders>
          </w:tcPr>
          <w:p w14:paraId="187EDC28" w14:textId="6AB8808E" w:rsidR="00E21148" w:rsidRDefault="00E21148" w:rsidP="0031389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D60">
              <w:rPr>
                <w:rFonts w:ascii="ＭＳ 明朝" w:eastAsia="ＭＳ 明朝" w:hAnsi="ＭＳ 明朝" w:hint="eastAsia"/>
                <w:szCs w:val="21"/>
              </w:rPr>
              <w:t>収入額</w:t>
            </w:r>
          </w:p>
          <w:p w14:paraId="155E27CE" w14:textId="265A0627" w:rsidR="00E21148" w:rsidRPr="00147D60" w:rsidRDefault="00E21148" w:rsidP="0031389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D60">
              <w:rPr>
                <w:rFonts w:ascii="ＭＳ 明朝" w:eastAsia="ＭＳ 明朝" w:hAnsi="ＭＳ 明朝" w:hint="eastAsia"/>
                <w:szCs w:val="21"/>
              </w:rPr>
              <w:t>（補填額含む）</w:t>
            </w:r>
          </w:p>
        </w:tc>
        <w:tc>
          <w:tcPr>
            <w:tcW w:w="566" w:type="dxa"/>
            <w:tcBorders>
              <w:right w:val="dotted" w:sz="4" w:space="0" w:color="auto"/>
            </w:tcBorders>
            <w:vAlign w:val="center"/>
          </w:tcPr>
          <w:p w14:paraId="47378D9B" w14:textId="3F4543C3" w:rsidR="00E21148" w:rsidRPr="00147D60" w:rsidRDefault="00434FA2" w:rsidP="00147D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Ⓑ</w:t>
            </w:r>
          </w:p>
        </w:tc>
        <w:tc>
          <w:tcPr>
            <w:tcW w:w="1874" w:type="dxa"/>
            <w:tcBorders>
              <w:left w:val="dotted" w:sz="4" w:space="0" w:color="auto"/>
            </w:tcBorders>
          </w:tcPr>
          <w:p w14:paraId="208AAF94" w14:textId="47DB096D" w:rsidR="00E21148" w:rsidRDefault="00E21148" w:rsidP="00E211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D60">
              <w:rPr>
                <w:rFonts w:ascii="ＭＳ 明朝" w:eastAsia="ＭＳ 明朝" w:hAnsi="ＭＳ 明朝" w:hint="eastAsia"/>
                <w:szCs w:val="21"/>
              </w:rPr>
              <w:t>家事</w:t>
            </w:r>
            <w:r>
              <w:rPr>
                <w:rFonts w:ascii="ＭＳ 明朝" w:eastAsia="ＭＳ 明朝" w:hAnsi="ＭＳ 明朝" w:hint="eastAsia"/>
                <w:szCs w:val="21"/>
              </w:rPr>
              <w:t>消費分</w:t>
            </w:r>
            <w:r w:rsidR="001C746D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0F248881" w14:textId="0C5513EF" w:rsidR="00E21148" w:rsidRPr="00147D60" w:rsidRDefault="00E21148" w:rsidP="00E2114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D60">
              <w:rPr>
                <w:rFonts w:ascii="ＭＳ 明朝" w:eastAsia="ＭＳ 明朝" w:hAnsi="ＭＳ 明朝" w:hint="eastAsia"/>
                <w:szCs w:val="21"/>
              </w:rPr>
              <w:t>その他収入</w:t>
            </w:r>
            <w:r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1956" w:type="dxa"/>
          </w:tcPr>
          <w:p w14:paraId="24FAAB9D" w14:textId="14BC1955" w:rsidR="00E21148" w:rsidRDefault="00E21148" w:rsidP="0031389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47D60">
              <w:rPr>
                <w:rFonts w:ascii="ＭＳ 明朝" w:eastAsia="ＭＳ 明朝" w:hAnsi="ＭＳ 明朝" w:hint="eastAsia"/>
                <w:szCs w:val="21"/>
              </w:rPr>
              <w:t>月別計</w:t>
            </w:r>
          </w:p>
          <w:p w14:paraId="78B0E4B2" w14:textId="37DDA4EB" w:rsidR="00E21148" w:rsidRPr="00147D60" w:rsidRDefault="00E21148" w:rsidP="0031389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434FA2">
              <w:rPr>
                <w:rFonts w:ascii="ＭＳ 明朝" w:eastAsia="ＭＳ 明朝" w:hAnsi="ＭＳ 明朝" w:hint="eastAsia"/>
                <w:szCs w:val="21"/>
              </w:rPr>
              <w:t>Ⓐ</w:t>
            </w:r>
            <w:r w:rsidRPr="00147D60">
              <w:rPr>
                <w:rFonts w:ascii="ＭＳ 明朝" w:eastAsia="ＭＳ 明朝" w:hAnsi="ＭＳ 明朝" w:hint="eastAsia"/>
                <w:szCs w:val="21"/>
              </w:rPr>
              <w:t>＋</w:t>
            </w:r>
            <w:r w:rsidR="00434FA2">
              <w:rPr>
                <w:rFonts w:ascii="ＭＳ 明朝" w:eastAsia="ＭＳ 明朝" w:hAnsi="ＭＳ 明朝" w:hint="eastAsia"/>
                <w:szCs w:val="21"/>
              </w:rPr>
              <w:t>Ⓑ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313898" w14:paraId="566D11A0" w14:textId="3EC7C462" w:rsidTr="009E5F00">
        <w:trPr>
          <w:trHeight w:val="410"/>
        </w:trPr>
        <w:tc>
          <w:tcPr>
            <w:tcW w:w="1686" w:type="dxa"/>
          </w:tcPr>
          <w:p w14:paraId="55ED91BB" w14:textId="169DFBA0" w:rsidR="00313898" w:rsidRDefault="00313898" w:rsidP="00313898">
            <w:pPr>
              <w:jc w:val="center"/>
              <w:rPr>
                <w:rFonts w:ascii="ＭＳ 明朝" w:eastAsia="ＭＳ 明朝" w:hAnsi="ＭＳ 明朝"/>
              </w:rPr>
            </w:pPr>
            <w:bookmarkStart w:id="1" w:name="_Hlk40199799"/>
            <w:r>
              <w:rPr>
                <w:rFonts w:ascii="ＭＳ 明朝" w:eastAsia="ＭＳ 明朝" w:hAnsi="ＭＳ 明朝" w:hint="eastAsia"/>
              </w:rPr>
              <w:t>令和</w:t>
            </w:r>
            <w:r w:rsidR="00D2195B">
              <w:rPr>
                <w:rFonts w:ascii="ＭＳ 明朝" w:eastAsia="ＭＳ 明朝" w:hAnsi="ＭＳ 明朝" w:hint="eastAsia"/>
              </w:rPr>
              <w:t>4</w:t>
            </w:r>
            <w:r>
              <w:rPr>
                <w:rFonts w:ascii="ＭＳ 明朝" w:eastAsia="ＭＳ 明朝" w:hAnsi="ＭＳ 明朝" w:hint="eastAsia"/>
              </w:rPr>
              <w:t>年1月</w:t>
            </w:r>
          </w:p>
        </w:tc>
        <w:tc>
          <w:tcPr>
            <w:tcW w:w="2255" w:type="dxa"/>
          </w:tcPr>
          <w:p w14:paraId="15FCA6B3" w14:textId="5D78BFA9" w:rsidR="00313898" w:rsidRDefault="00B40367" w:rsidP="00B403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</w:t>
            </w:r>
            <w:r w:rsidR="00313898">
              <w:rPr>
                <w:rFonts w:ascii="ＭＳ 明朝" w:eastAsia="ＭＳ 明朝" w:hAnsi="ＭＳ 明朝" w:hint="eastAsia"/>
              </w:rPr>
              <w:t>実績</w:t>
            </w:r>
          </w:p>
        </w:tc>
        <w:tc>
          <w:tcPr>
            <w:tcW w:w="2119" w:type="dxa"/>
            <w:gridSpan w:val="2"/>
          </w:tcPr>
          <w:p w14:paraId="1893ECDC" w14:textId="33554EB3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40" w:type="dxa"/>
            <w:gridSpan w:val="2"/>
          </w:tcPr>
          <w:p w14:paraId="72C85D61" w14:textId="04EDDA16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56" w:type="dxa"/>
          </w:tcPr>
          <w:p w14:paraId="4F5184B1" w14:textId="54CCE60C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bookmarkEnd w:id="1"/>
      <w:tr w:rsidR="00313898" w14:paraId="3E4F819B" w14:textId="0A5B083F" w:rsidTr="009E5F00">
        <w:trPr>
          <w:trHeight w:val="410"/>
        </w:trPr>
        <w:tc>
          <w:tcPr>
            <w:tcW w:w="1686" w:type="dxa"/>
          </w:tcPr>
          <w:p w14:paraId="3149FC2B" w14:textId="4A2CC433" w:rsidR="00313898" w:rsidRDefault="00D2195B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令和4年</w:t>
            </w:r>
            <w:r w:rsidR="00313898">
              <w:rPr>
                <w:rFonts w:ascii="ＭＳ 明朝" w:eastAsia="ＭＳ 明朝" w:hAnsi="ＭＳ 明朝" w:hint="eastAsia"/>
              </w:rPr>
              <w:t>2</w:t>
            </w:r>
            <w:r w:rsidR="00313898" w:rsidRPr="00C47C4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55" w:type="dxa"/>
          </w:tcPr>
          <w:p w14:paraId="7E5BDDAD" w14:textId="0480B886" w:rsidR="00313898" w:rsidRDefault="00B40367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■実績</w:t>
            </w:r>
          </w:p>
        </w:tc>
        <w:tc>
          <w:tcPr>
            <w:tcW w:w="2119" w:type="dxa"/>
            <w:gridSpan w:val="2"/>
          </w:tcPr>
          <w:p w14:paraId="255430CF" w14:textId="76B91186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40" w:type="dxa"/>
            <w:gridSpan w:val="2"/>
          </w:tcPr>
          <w:p w14:paraId="77F03C12" w14:textId="7F93E469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56" w:type="dxa"/>
          </w:tcPr>
          <w:p w14:paraId="45AF713D" w14:textId="0DBDF87C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13898" w14:paraId="76D21702" w14:textId="0BD346F5" w:rsidTr="009E5F00">
        <w:trPr>
          <w:trHeight w:val="410"/>
        </w:trPr>
        <w:tc>
          <w:tcPr>
            <w:tcW w:w="1686" w:type="dxa"/>
          </w:tcPr>
          <w:p w14:paraId="0B2BED8E" w14:textId="0381E1A9" w:rsidR="00313898" w:rsidRDefault="00D2195B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令和4年</w:t>
            </w:r>
            <w:r w:rsidR="00313898">
              <w:rPr>
                <w:rFonts w:ascii="ＭＳ 明朝" w:eastAsia="ＭＳ 明朝" w:hAnsi="ＭＳ 明朝" w:hint="eastAsia"/>
              </w:rPr>
              <w:t>3</w:t>
            </w:r>
            <w:r w:rsidR="00313898" w:rsidRPr="00C47C4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55" w:type="dxa"/>
          </w:tcPr>
          <w:p w14:paraId="2F4516AF" w14:textId="2F14F35D" w:rsidR="00313898" w:rsidRDefault="00B40367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■実績</w:t>
            </w:r>
          </w:p>
        </w:tc>
        <w:tc>
          <w:tcPr>
            <w:tcW w:w="2119" w:type="dxa"/>
            <w:gridSpan w:val="2"/>
          </w:tcPr>
          <w:p w14:paraId="088416F6" w14:textId="52EB5AD9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40" w:type="dxa"/>
            <w:gridSpan w:val="2"/>
          </w:tcPr>
          <w:p w14:paraId="0E2048C6" w14:textId="2EBE8827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56" w:type="dxa"/>
          </w:tcPr>
          <w:p w14:paraId="3F139164" w14:textId="7E123000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13898" w14:paraId="248F3794" w14:textId="5113A4B2" w:rsidTr="009E5F00">
        <w:trPr>
          <w:trHeight w:val="410"/>
        </w:trPr>
        <w:tc>
          <w:tcPr>
            <w:tcW w:w="1686" w:type="dxa"/>
          </w:tcPr>
          <w:p w14:paraId="74C991AC" w14:textId="1D7250C9" w:rsidR="00313898" w:rsidRDefault="00D2195B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令和4年</w:t>
            </w:r>
            <w:r w:rsidR="00313898">
              <w:rPr>
                <w:rFonts w:ascii="ＭＳ 明朝" w:eastAsia="ＭＳ 明朝" w:hAnsi="ＭＳ 明朝" w:hint="eastAsia"/>
              </w:rPr>
              <w:t>4</w:t>
            </w:r>
            <w:r w:rsidR="00313898" w:rsidRPr="00C47C4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55" w:type="dxa"/>
          </w:tcPr>
          <w:p w14:paraId="73E66DB1" w14:textId="41C7FAD0" w:rsidR="00313898" w:rsidRDefault="00D2195B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□実績 ／ □見込</w:t>
            </w:r>
          </w:p>
        </w:tc>
        <w:tc>
          <w:tcPr>
            <w:tcW w:w="2119" w:type="dxa"/>
            <w:gridSpan w:val="2"/>
          </w:tcPr>
          <w:p w14:paraId="6A0B0307" w14:textId="2784D0A4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40" w:type="dxa"/>
            <w:gridSpan w:val="2"/>
          </w:tcPr>
          <w:p w14:paraId="69660394" w14:textId="080E4994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56" w:type="dxa"/>
          </w:tcPr>
          <w:p w14:paraId="3E550F2C" w14:textId="322FAC8C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13898" w14:paraId="74E2A383" w14:textId="5EAB2CD2" w:rsidTr="009E5F00">
        <w:trPr>
          <w:trHeight w:val="410"/>
        </w:trPr>
        <w:tc>
          <w:tcPr>
            <w:tcW w:w="1686" w:type="dxa"/>
          </w:tcPr>
          <w:p w14:paraId="2553FDF6" w14:textId="0993C956" w:rsidR="00313898" w:rsidRDefault="00D2195B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令和4年</w:t>
            </w:r>
            <w:r w:rsidR="00313898">
              <w:rPr>
                <w:rFonts w:ascii="ＭＳ 明朝" w:eastAsia="ＭＳ 明朝" w:hAnsi="ＭＳ 明朝" w:hint="eastAsia"/>
              </w:rPr>
              <w:t>5</w:t>
            </w:r>
            <w:r w:rsidR="00313898" w:rsidRPr="00C47C4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55" w:type="dxa"/>
          </w:tcPr>
          <w:p w14:paraId="22428E00" w14:textId="302BA887" w:rsidR="00313898" w:rsidRDefault="00D2195B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□実績 ／ □見込</w:t>
            </w:r>
          </w:p>
        </w:tc>
        <w:tc>
          <w:tcPr>
            <w:tcW w:w="2119" w:type="dxa"/>
            <w:gridSpan w:val="2"/>
          </w:tcPr>
          <w:p w14:paraId="6E4E6259" w14:textId="68B87BAE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40" w:type="dxa"/>
            <w:gridSpan w:val="2"/>
          </w:tcPr>
          <w:p w14:paraId="7BDD27F2" w14:textId="37A7726F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56" w:type="dxa"/>
          </w:tcPr>
          <w:p w14:paraId="406E54E1" w14:textId="7491BC25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13898" w14:paraId="45C802D8" w14:textId="1A216CA8" w:rsidTr="009E5F00">
        <w:trPr>
          <w:trHeight w:val="410"/>
        </w:trPr>
        <w:tc>
          <w:tcPr>
            <w:tcW w:w="1686" w:type="dxa"/>
          </w:tcPr>
          <w:p w14:paraId="35A7BE0B" w14:textId="58CC4081" w:rsidR="00313898" w:rsidRDefault="00D2195B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令和4年</w:t>
            </w:r>
            <w:r w:rsidR="00313898">
              <w:rPr>
                <w:rFonts w:ascii="ＭＳ 明朝" w:eastAsia="ＭＳ 明朝" w:hAnsi="ＭＳ 明朝" w:hint="eastAsia"/>
              </w:rPr>
              <w:t>6</w:t>
            </w:r>
            <w:r w:rsidR="00313898" w:rsidRPr="00C47C4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55" w:type="dxa"/>
          </w:tcPr>
          <w:p w14:paraId="7F3283BC" w14:textId="65DDB5A4" w:rsidR="00313898" w:rsidRDefault="00147D60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□実績</w:t>
            </w:r>
            <w:r w:rsidR="00D02E5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／</w:t>
            </w:r>
            <w:r w:rsidR="00D02E5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□見込</w:t>
            </w:r>
          </w:p>
        </w:tc>
        <w:tc>
          <w:tcPr>
            <w:tcW w:w="2119" w:type="dxa"/>
            <w:gridSpan w:val="2"/>
          </w:tcPr>
          <w:p w14:paraId="4FF4B809" w14:textId="116101DA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40" w:type="dxa"/>
            <w:gridSpan w:val="2"/>
          </w:tcPr>
          <w:p w14:paraId="6BEDBEAD" w14:textId="2A89E8B0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56" w:type="dxa"/>
          </w:tcPr>
          <w:p w14:paraId="19B671C5" w14:textId="44A68BD5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13898" w14:paraId="58658CB7" w14:textId="5F9790CE" w:rsidTr="009E5F00">
        <w:trPr>
          <w:trHeight w:val="410"/>
        </w:trPr>
        <w:tc>
          <w:tcPr>
            <w:tcW w:w="1686" w:type="dxa"/>
          </w:tcPr>
          <w:p w14:paraId="2521F203" w14:textId="016D1401" w:rsidR="00313898" w:rsidRDefault="00D2195B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令和4年</w:t>
            </w:r>
            <w:r w:rsidR="00313898">
              <w:rPr>
                <w:rFonts w:ascii="ＭＳ 明朝" w:eastAsia="ＭＳ 明朝" w:hAnsi="ＭＳ 明朝" w:hint="eastAsia"/>
              </w:rPr>
              <w:t>7</w:t>
            </w:r>
            <w:r w:rsidR="00313898" w:rsidRPr="00C47C4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55" w:type="dxa"/>
          </w:tcPr>
          <w:p w14:paraId="224E12E4" w14:textId="5C694D88" w:rsidR="00313898" w:rsidRDefault="00147D60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□実績</w:t>
            </w:r>
            <w:r w:rsidR="00D02E5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／</w:t>
            </w:r>
            <w:r w:rsidR="00D02E5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□見込</w:t>
            </w:r>
          </w:p>
        </w:tc>
        <w:tc>
          <w:tcPr>
            <w:tcW w:w="2119" w:type="dxa"/>
            <w:gridSpan w:val="2"/>
          </w:tcPr>
          <w:p w14:paraId="28377857" w14:textId="74F3B9C6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40" w:type="dxa"/>
            <w:gridSpan w:val="2"/>
          </w:tcPr>
          <w:p w14:paraId="3F82C2D2" w14:textId="56E8C41F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56" w:type="dxa"/>
          </w:tcPr>
          <w:p w14:paraId="70BA4C51" w14:textId="158DAF3F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13898" w14:paraId="7DEC18FC" w14:textId="77777777" w:rsidTr="009E5F00">
        <w:trPr>
          <w:trHeight w:val="410"/>
        </w:trPr>
        <w:tc>
          <w:tcPr>
            <w:tcW w:w="1686" w:type="dxa"/>
          </w:tcPr>
          <w:p w14:paraId="0A90CC4D" w14:textId="6A42A998" w:rsidR="00313898" w:rsidRDefault="00D2195B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令和4年</w:t>
            </w:r>
            <w:r w:rsidR="00313898">
              <w:rPr>
                <w:rFonts w:ascii="ＭＳ 明朝" w:eastAsia="ＭＳ 明朝" w:hAnsi="ＭＳ 明朝" w:hint="eastAsia"/>
              </w:rPr>
              <w:t>8</w:t>
            </w:r>
            <w:r w:rsidR="00313898" w:rsidRPr="00C47C4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55" w:type="dxa"/>
          </w:tcPr>
          <w:p w14:paraId="6FFA5254" w14:textId="05615DA7" w:rsidR="00313898" w:rsidRDefault="00147D60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□実績</w:t>
            </w:r>
            <w:r w:rsidR="00D02E5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／</w:t>
            </w:r>
            <w:r w:rsidR="00D02E5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□見込</w:t>
            </w:r>
          </w:p>
        </w:tc>
        <w:tc>
          <w:tcPr>
            <w:tcW w:w="2119" w:type="dxa"/>
            <w:gridSpan w:val="2"/>
          </w:tcPr>
          <w:p w14:paraId="71354EBC" w14:textId="5536C234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40" w:type="dxa"/>
            <w:gridSpan w:val="2"/>
          </w:tcPr>
          <w:p w14:paraId="251A63A1" w14:textId="2A0E50F1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56" w:type="dxa"/>
          </w:tcPr>
          <w:p w14:paraId="006CEF89" w14:textId="1646F174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13898" w14:paraId="6F5FF0D1" w14:textId="77777777" w:rsidTr="009E5F00">
        <w:trPr>
          <w:trHeight w:val="410"/>
        </w:trPr>
        <w:tc>
          <w:tcPr>
            <w:tcW w:w="1686" w:type="dxa"/>
          </w:tcPr>
          <w:p w14:paraId="65877B73" w14:textId="00CDD36A" w:rsidR="00313898" w:rsidRDefault="00D2195B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令和4年</w:t>
            </w:r>
            <w:r w:rsidR="00313898">
              <w:rPr>
                <w:rFonts w:ascii="ＭＳ 明朝" w:eastAsia="ＭＳ 明朝" w:hAnsi="ＭＳ 明朝" w:hint="eastAsia"/>
              </w:rPr>
              <w:t>9</w:t>
            </w:r>
            <w:r w:rsidR="00313898" w:rsidRPr="00C47C4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55" w:type="dxa"/>
          </w:tcPr>
          <w:p w14:paraId="1997C704" w14:textId="52A986D4" w:rsidR="00313898" w:rsidRDefault="00147D60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□実績</w:t>
            </w:r>
            <w:r w:rsidR="00D02E5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／</w:t>
            </w:r>
            <w:r w:rsidR="00D02E5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□見込</w:t>
            </w:r>
          </w:p>
        </w:tc>
        <w:tc>
          <w:tcPr>
            <w:tcW w:w="2119" w:type="dxa"/>
            <w:gridSpan w:val="2"/>
          </w:tcPr>
          <w:p w14:paraId="6EBAAEEE" w14:textId="182F6051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40" w:type="dxa"/>
            <w:gridSpan w:val="2"/>
          </w:tcPr>
          <w:p w14:paraId="0AD5CF6F" w14:textId="6C8EB70D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56" w:type="dxa"/>
          </w:tcPr>
          <w:p w14:paraId="47838940" w14:textId="2E653F3B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13898" w14:paraId="54E82809" w14:textId="77777777" w:rsidTr="009E5F00">
        <w:trPr>
          <w:trHeight w:val="410"/>
        </w:trPr>
        <w:tc>
          <w:tcPr>
            <w:tcW w:w="1686" w:type="dxa"/>
          </w:tcPr>
          <w:p w14:paraId="4EA68546" w14:textId="343CF66E" w:rsidR="00313898" w:rsidRDefault="00D2195B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令和4年</w:t>
            </w:r>
            <w:r w:rsidR="00313898">
              <w:rPr>
                <w:rFonts w:ascii="ＭＳ 明朝" w:eastAsia="ＭＳ 明朝" w:hAnsi="ＭＳ 明朝" w:hint="eastAsia"/>
              </w:rPr>
              <w:t>10</w:t>
            </w:r>
            <w:r w:rsidR="00313898" w:rsidRPr="00C47C4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55" w:type="dxa"/>
          </w:tcPr>
          <w:p w14:paraId="6553B84D" w14:textId="1ABB37D2" w:rsidR="00313898" w:rsidRDefault="00147D60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□実績</w:t>
            </w:r>
            <w:r w:rsidR="00D02E5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／</w:t>
            </w:r>
            <w:r w:rsidR="00D02E5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□見込</w:t>
            </w:r>
          </w:p>
        </w:tc>
        <w:tc>
          <w:tcPr>
            <w:tcW w:w="2119" w:type="dxa"/>
            <w:gridSpan w:val="2"/>
          </w:tcPr>
          <w:p w14:paraId="57D25510" w14:textId="0ED8E685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40" w:type="dxa"/>
            <w:gridSpan w:val="2"/>
          </w:tcPr>
          <w:p w14:paraId="3B1620A7" w14:textId="32104107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56" w:type="dxa"/>
          </w:tcPr>
          <w:p w14:paraId="5AEF7857" w14:textId="349B72AD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13898" w14:paraId="0EA70C90" w14:textId="77777777" w:rsidTr="009E5F00">
        <w:trPr>
          <w:trHeight w:val="410"/>
        </w:trPr>
        <w:tc>
          <w:tcPr>
            <w:tcW w:w="1686" w:type="dxa"/>
          </w:tcPr>
          <w:p w14:paraId="6954D39C" w14:textId="5E62975A" w:rsidR="00313898" w:rsidRDefault="00D2195B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令和4年</w:t>
            </w:r>
            <w:r w:rsidR="00313898">
              <w:rPr>
                <w:rFonts w:ascii="ＭＳ 明朝" w:eastAsia="ＭＳ 明朝" w:hAnsi="ＭＳ 明朝" w:hint="eastAsia"/>
              </w:rPr>
              <w:t>11</w:t>
            </w:r>
            <w:r w:rsidR="00313898" w:rsidRPr="00C47C4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55" w:type="dxa"/>
          </w:tcPr>
          <w:p w14:paraId="7646E88D" w14:textId="2D6427FC" w:rsidR="00313898" w:rsidRDefault="00147D60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□実績</w:t>
            </w:r>
            <w:r w:rsidR="00D02E5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／</w:t>
            </w:r>
            <w:r w:rsidR="00D02E5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□見込</w:t>
            </w:r>
          </w:p>
        </w:tc>
        <w:tc>
          <w:tcPr>
            <w:tcW w:w="2119" w:type="dxa"/>
            <w:gridSpan w:val="2"/>
          </w:tcPr>
          <w:p w14:paraId="1954641C" w14:textId="54B5D133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40" w:type="dxa"/>
            <w:gridSpan w:val="2"/>
          </w:tcPr>
          <w:p w14:paraId="55913573" w14:textId="5E277F4C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56" w:type="dxa"/>
          </w:tcPr>
          <w:p w14:paraId="3EBC6E38" w14:textId="3F349DC9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13898" w14:paraId="38350121" w14:textId="77777777" w:rsidTr="009E5F00">
        <w:trPr>
          <w:trHeight w:val="410"/>
        </w:trPr>
        <w:tc>
          <w:tcPr>
            <w:tcW w:w="1686" w:type="dxa"/>
          </w:tcPr>
          <w:p w14:paraId="399998ED" w14:textId="6B2EDCDE" w:rsidR="00313898" w:rsidRDefault="00D2195B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令和4年</w:t>
            </w:r>
            <w:r w:rsidR="00313898" w:rsidRPr="00C47C4F">
              <w:rPr>
                <w:rFonts w:ascii="ＭＳ 明朝" w:eastAsia="ＭＳ 明朝" w:hAnsi="ＭＳ 明朝" w:hint="eastAsia"/>
              </w:rPr>
              <w:t>1</w:t>
            </w:r>
            <w:r w:rsidR="00313898">
              <w:rPr>
                <w:rFonts w:ascii="ＭＳ 明朝" w:eastAsia="ＭＳ 明朝" w:hAnsi="ＭＳ 明朝" w:hint="eastAsia"/>
              </w:rPr>
              <w:t>2</w:t>
            </w:r>
            <w:r w:rsidR="00313898" w:rsidRPr="00C47C4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55" w:type="dxa"/>
          </w:tcPr>
          <w:p w14:paraId="548C80CE" w14:textId="53BFA0DA" w:rsidR="00313898" w:rsidRDefault="00147D60" w:rsidP="003138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□実績</w:t>
            </w:r>
            <w:r w:rsidR="00D02E5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／</w:t>
            </w:r>
            <w:r w:rsidR="00D02E54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□見込</w:t>
            </w:r>
          </w:p>
        </w:tc>
        <w:tc>
          <w:tcPr>
            <w:tcW w:w="2119" w:type="dxa"/>
            <w:gridSpan w:val="2"/>
          </w:tcPr>
          <w:p w14:paraId="2D364E55" w14:textId="4C991A5F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40" w:type="dxa"/>
            <w:gridSpan w:val="2"/>
          </w:tcPr>
          <w:p w14:paraId="1767D126" w14:textId="28959098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56" w:type="dxa"/>
          </w:tcPr>
          <w:p w14:paraId="04CF501D" w14:textId="65CEB3EE" w:rsidR="00313898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13898" w14:paraId="11E1E251" w14:textId="77777777" w:rsidTr="009E5F00">
        <w:trPr>
          <w:trHeight w:val="406"/>
        </w:trPr>
        <w:tc>
          <w:tcPr>
            <w:tcW w:w="8500" w:type="dxa"/>
            <w:gridSpan w:val="6"/>
            <w:tcBorders>
              <w:right w:val="single" w:sz="12" w:space="0" w:color="auto"/>
            </w:tcBorders>
            <w:vAlign w:val="center"/>
          </w:tcPr>
          <w:p w14:paraId="61A83E89" w14:textId="3D846A5B" w:rsidR="000B05FF" w:rsidRDefault="00451DB6" w:rsidP="000B05FF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　</w:t>
            </w:r>
            <w:r w:rsidR="00313898">
              <w:rPr>
                <w:rFonts w:ascii="ＭＳ 明朝" w:eastAsia="ＭＳ 明朝" w:hAnsi="ＭＳ 明朝" w:hint="eastAsia"/>
              </w:rPr>
              <w:t>②</w:t>
            </w:r>
            <w:r w:rsidR="00D2195B">
              <w:rPr>
                <w:rFonts w:ascii="ＭＳ 明朝" w:eastAsia="ＭＳ 明朝" w:hAnsi="ＭＳ 明朝" w:hint="eastAsia"/>
              </w:rPr>
              <w:t>令和4年</w:t>
            </w:r>
            <w:r w:rsidR="00313898">
              <w:rPr>
                <w:rFonts w:ascii="ＭＳ 明朝" w:eastAsia="ＭＳ 明朝" w:hAnsi="ＭＳ 明朝" w:hint="eastAsia"/>
              </w:rPr>
              <w:t>中の収入見込額合計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3F746" w14:textId="2260C592" w:rsidR="00313898" w:rsidRPr="001C2261" w:rsidRDefault="00313898" w:rsidP="0031389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412D45A2" w14:textId="0228726D" w:rsidR="0029700D" w:rsidRPr="0029700D" w:rsidRDefault="000B05FF" w:rsidP="000B05FF">
      <w:pPr>
        <w:rPr>
          <w:rFonts w:ascii="ＭＳ 明朝" w:eastAsia="ＭＳ 明朝" w:hAnsi="ＭＳ 明朝"/>
          <w:b/>
          <w:bCs/>
          <w:color w:val="FFFFFF" w:themeColor="background1"/>
          <w:sz w:val="16"/>
          <w:szCs w:val="18"/>
          <w:highlight w:val="black"/>
          <w:shd w:val="pct15" w:color="auto" w:fill="FFFFFF"/>
        </w:rPr>
      </w:pPr>
      <w:r w:rsidRPr="0029700D">
        <w:rPr>
          <w:rFonts w:ascii="ＭＳ 明朝" w:eastAsia="ＭＳ 明朝" w:hAnsi="ＭＳ 明朝" w:hint="eastAsia"/>
          <w:b/>
          <w:bCs/>
          <w:color w:val="FFFFFF" w:themeColor="background1"/>
          <w:sz w:val="16"/>
          <w:szCs w:val="18"/>
          <w:highlight w:val="black"/>
          <w:shd w:val="pct15" w:color="auto" w:fill="FFFFFF"/>
        </w:rPr>
        <w:t>国や各自治体から支給される各種給付金は補填額に含め</w:t>
      </w:r>
      <w:r w:rsidR="00D02E54" w:rsidRPr="0029700D">
        <w:rPr>
          <w:rFonts w:ascii="ＭＳ 明朝" w:eastAsia="ＭＳ 明朝" w:hAnsi="ＭＳ 明朝" w:hint="eastAsia"/>
          <w:b/>
          <w:bCs/>
          <w:color w:val="FFFFFF" w:themeColor="background1"/>
          <w:sz w:val="16"/>
          <w:szCs w:val="18"/>
          <w:highlight w:val="black"/>
          <w:shd w:val="pct15" w:color="auto" w:fill="FFFFFF"/>
        </w:rPr>
        <w:t>ません</w:t>
      </w:r>
      <w:r w:rsidR="0029700D" w:rsidRPr="0029700D">
        <w:rPr>
          <w:rFonts w:ascii="ＭＳ 明朝" w:eastAsia="ＭＳ 明朝" w:hAnsi="ＭＳ 明朝" w:hint="eastAsia"/>
          <w:b/>
          <w:bCs/>
          <w:color w:val="FFFFFF" w:themeColor="background1"/>
          <w:sz w:val="16"/>
          <w:szCs w:val="18"/>
          <w:highlight w:val="black"/>
          <w:shd w:val="pct15" w:color="auto" w:fill="FFFFFF"/>
        </w:rPr>
        <w:t>が、</w:t>
      </w:r>
      <w:r w:rsidRPr="0029700D">
        <w:rPr>
          <w:rFonts w:ascii="ＭＳ 明朝" w:eastAsia="ＭＳ 明朝" w:hAnsi="ＭＳ 明朝" w:hint="eastAsia"/>
          <w:b/>
          <w:bCs/>
          <w:color w:val="FFFFFF" w:themeColor="background1"/>
          <w:sz w:val="16"/>
          <w:szCs w:val="18"/>
          <w:highlight w:val="black"/>
          <w:shd w:val="pct15" w:color="auto" w:fill="FFFFFF"/>
        </w:rPr>
        <w:t>令和３年中</w:t>
      </w:r>
      <w:r w:rsidR="0029700D" w:rsidRPr="0029700D">
        <w:rPr>
          <w:rFonts w:ascii="ＭＳ 明朝" w:eastAsia="ＭＳ 明朝" w:hAnsi="ＭＳ 明朝" w:hint="eastAsia"/>
          <w:b/>
          <w:bCs/>
          <w:color w:val="FFFFFF" w:themeColor="background1"/>
          <w:sz w:val="16"/>
          <w:szCs w:val="18"/>
          <w:highlight w:val="black"/>
          <w:shd w:val="pct15" w:color="auto" w:fill="FFFFFF"/>
        </w:rPr>
        <w:t>、各種</w:t>
      </w:r>
      <w:r w:rsidRPr="0029700D">
        <w:rPr>
          <w:rFonts w:ascii="ＭＳ 明朝" w:eastAsia="ＭＳ 明朝" w:hAnsi="ＭＳ 明朝" w:hint="eastAsia"/>
          <w:b/>
          <w:bCs/>
          <w:color w:val="FFFFFF" w:themeColor="background1"/>
          <w:sz w:val="16"/>
          <w:szCs w:val="18"/>
          <w:highlight w:val="black"/>
          <w:shd w:val="pct15" w:color="auto" w:fill="FFFFFF"/>
        </w:rPr>
        <w:t>給付金を受給している場合は裏面の備考に記入してくださ</w:t>
      </w:r>
      <w:r w:rsidR="0029700D" w:rsidRPr="0029700D">
        <w:rPr>
          <w:rFonts w:ascii="ＭＳ 明朝" w:eastAsia="ＭＳ 明朝" w:hAnsi="ＭＳ 明朝" w:hint="eastAsia"/>
          <w:b/>
          <w:bCs/>
          <w:color w:val="FFFFFF" w:themeColor="background1"/>
          <w:sz w:val="16"/>
          <w:szCs w:val="18"/>
          <w:highlight w:val="black"/>
          <w:shd w:val="pct15" w:color="auto" w:fill="FFFFFF"/>
        </w:rPr>
        <w:t>い。</w:t>
      </w:r>
    </w:p>
    <w:p w14:paraId="4909B1DA" w14:textId="511A2B59" w:rsidR="00EC423E" w:rsidRPr="00EC423E" w:rsidRDefault="00EC423E" w:rsidP="000B05FF">
      <w:pPr>
        <w:ind w:firstLineChars="50" w:firstLine="110"/>
        <w:rPr>
          <w:rFonts w:ascii="ＭＳ 明朝" w:eastAsia="ＭＳ 明朝" w:hAnsi="ＭＳ 明朝"/>
          <w:sz w:val="22"/>
          <w:szCs w:val="24"/>
        </w:rPr>
      </w:pPr>
      <w:r w:rsidRPr="00EC423E">
        <w:rPr>
          <w:rFonts w:ascii="ＭＳ 明朝" w:eastAsia="ＭＳ 明朝" w:hAnsi="ＭＳ 明朝" w:hint="eastAsia"/>
          <w:sz w:val="22"/>
          <w:szCs w:val="24"/>
        </w:rPr>
        <w:t>【</w:t>
      </w:r>
      <w:r>
        <w:rPr>
          <w:rFonts w:ascii="ＭＳ 明朝" w:eastAsia="ＭＳ 明朝" w:hAnsi="ＭＳ 明朝" w:hint="eastAsia"/>
          <w:sz w:val="22"/>
          <w:szCs w:val="24"/>
        </w:rPr>
        <w:t>令和</w:t>
      </w:r>
      <w:r w:rsidR="00D2195B">
        <w:rPr>
          <w:rFonts w:ascii="ＭＳ 明朝" w:eastAsia="ＭＳ 明朝" w:hAnsi="ＭＳ 明朝"/>
          <w:sz w:val="22"/>
          <w:szCs w:val="24"/>
        </w:rPr>
        <w:t>3</w:t>
      </w:r>
      <w:r w:rsidR="00094D5E">
        <w:rPr>
          <w:rFonts w:ascii="ＭＳ 明朝" w:eastAsia="ＭＳ 明朝" w:hAnsi="ＭＳ 明朝" w:hint="eastAsia"/>
          <w:sz w:val="22"/>
          <w:szCs w:val="24"/>
        </w:rPr>
        <w:t>年中の収入額について記入してください</w:t>
      </w:r>
      <w:r w:rsidRPr="00EC423E">
        <w:rPr>
          <w:rFonts w:ascii="ＭＳ 明朝" w:eastAsia="ＭＳ 明朝" w:hAnsi="ＭＳ 明朝" w:hint="eastAsia"/>
          <w:sz w:val="22"/>
          <w:szCs w:val="24"/>
        </w:rPr>
        <w:t>。】</w:t>
      </w:r>
    </w:p>
    <w:tbl>
      <w:tblPr>
        <w:tblStyle w:val="a7"/>
        <w:tblpPr w:leftFromText="142" w:rightFromText="142" w:vertAnchor="text" w:horzAnchor="page" w:tblpXSpec="center" w:tblpY="6"/>
        <w:tblW w:w="10884" w:type="dxa"/>
        <w:jc w:val="center"/>
        <w:tblLook w:val="04A0" w:firstRow="1" w:lastRow="0" w:firstColumn="1" w:lastColumn="0" w:noHBand="0" w:noVBand="1"/>
      </w:tblPr>
      <w:tblGrid>
        <w:gridCol w:w="3628"/>
        <w:gridCol w:w="3628"/>
        <w:gridCol w:w="3628"/>
      </w:tblGrid>
      <w:tr w:rsidR="00EC423E" w14:paraId="246A463D" w14:textId="77777777" w:rsidTr="000B05FF">
        <w:trPr>
          <w:trHeight w:val="283"/>
          <w:jc w:val="center"/>
        </w:trPr>
        <w:tc>
          <w:tcPr>
            <w:tcW w:w="3628" w:type="dxa"/>
          </w:tcPr>
          <w:p w14:paraId="13F8C36D" w14:textId="6ED2F0AF" w:rsidR="00EC423E" w:rsidRPr="00094D5E" w:rsidRDefault="00434FA2" w:rsidP="00094D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㋐</w:t>
            </w:r>
            <w:r w:rsidR="00EC423E" w:rsidRPr="00094D5E">
              <w:rPr>
                <w:rFonts w:ascii="ＭＳ 明朝" w:eastAsia="ＭＳ 明朝" w:hAnsi="ＭＳ 明朝" w:hint="eastAsia"/>
              </w:rPr>
              <w:t>令和</w:t>
            </w:r>
            <w:r w:rsidR="00D2195B">
              <w:rPr>
                <w:rFonts w:ascii="ＭＳ 明朝" w:eastAsia="ＭＳ 明朝" w:hAnsi="ＭＳ 明朝"/>
              </w:rPr>
              <w:t>3</w:t>
            </w:r>
            <w:r w:rsidR="00EC423E" w:rsidRPr="00094D5E">
              <w:rPr>
                <w:rFonts w:ascii="ＭＳ 明朝" w:eastAsia="ＭＳ 明朝" w:hAnsi="ＭＳ 明朝" w:hint="eastAsia"/>
              </w:rPr>
              <w:t>年中の収入額計</w:t>
            </w:r>
          </w:p>
        </w:tc>
        <w:tc>
          <w:tcPr>
            <w:tcW w:w="3628" w:type="dxa"/>
          </w:tcPr>
          <w:p w14:paraId="496DEE29" w14:textId="16A0EC38" w:rsidR="00EC423E" w:rsidRPr="00094D5E" w:rsidRDefault="00434FA2" w:rsidP="00D4359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D43590">
              <w:rPr>
                <w:rFonts w:ascii="ＭＳ 明朝" w:eastAsia="ＭＳ 明朝" w:hAnsi="ＭＳ 明朝" w:hint="eastAsia"/>
                <w:sz w:val="16"/>
                <w:szCs w:val="18"/>
              </w:rPr>
              <w:t>㋑</w:t>
            </w:r>
            <w:r w:rsidR="00EC423E" w:rsidRPr="00D43590">
              <w:rPr>
                <w:rFonts w:ascii="ＭＳ 明朝" w:eastAsia="ＭＳ 明朝" w:hAnsi="ＭＳ 明朝" w:hint="eastAsia"/>
                <w:sz w:val="16"/>
                <w:szCs w:val="18"/>
              </w:rPr>
              <w:t>令和</w:t>
            </w:r>
            <w:r w:rsidR="00D2195B">
              <w:rPr>
                <w:rFonts w:ascii="ＭＳ 明朝" w:eastAsia="ＭＳ 明朝" w:hAnsi="ＭＳ 明朝"/>
                <w:sz w:val="16"/>
                <w:szCs w:val="18"/>
              </w:rPr>
              <w:t>3</w:t>
            </w:r>
            <w:r w:rsidR="00EC423E" w:rsidRPr="00D43590">
              <w:rPr>
                <w:rFonts w:ascii="ＭＳ 明朝" w:eastAsia="ＭＳ 明朝" w:hAnsi="ＭＳ 明朝" w:hint="eastAsia"/>
                <w:sz w:val="16"/>
                <w:szCs w:val="18"/>
              </w:rPr>
              <w:t>年中の</w:t>
            </w:r>
            <w:r w:rsidR="00094D5E" w:rsidRPr="00D43590">
              <w:rPr>
                <w:rFonts w:ascii="ＭＳ 明朝" w:eastAsia="ＭＳ 明朝" w:hAnsi="ＭＳ 明朝" w:hint="eastAsia"/>
                <w:sz w:val="16"/>
                <w:szCs w:val="18"/>
              </w:rPr>
              <w:t>国</w:t>
            </w:r>
            <w:r w:rsidR="00D43590" w:rsidRPr="00D43590">
              <w:rPr>
                <w:rFonts w:ascii="ＭＳ 明朝" w:eastAsia="ＭＳ 明朝" w:hAnsi="ＭＳ 明朝" w:hint="eastAsia"/>
                <w:sz w:val="16"/>
                <w:szCs w:val="18"/>
              </w:rPr>
              <w:t>・各自治体</w:t>
            </w:r>
            <w:r w:rsidR="00094D5E" w:rsidRPr="00D43590">
              <w:rPr>
                <w:rFonts w:ascii="ＭＳ 明朝" w:eastAsia="ＭＳ 明朝" w:hAnsi="ＭＳ 明朝" w:hint="eastAsia"/>
                <w:sz w:val="16"/>
                <w:szCs w:val="18"/>
              </w:rPr>
              <w:t>からの給付金</w:t>
            </w:r>
          </w:p>
        </w:tc>
        <w:tc>
          <w:tcPr>
            <w:tcW w:w="3628" w:type="dxa"/>
          </w:tcPr>
          <w:p w14:paraId="19567243" w14:textId="3C10F73A" w:rsidR="00EC423E" w:rsidRPr="003C6864" w:rsidRDefault="00434FA2" w:rsidP="00434FA2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①</w:t>
            </w:r>
            <w:r w:rsidR="00094D5E">
              <w:rPr>
                <w:rFonts w:ascii="ＭＳ 明朝" w:eastAsia="ＭＳ 明朝" w:hAnsi="ＭＳ 明朝" w:hint="eastAsia"/>
                <w:sz w:val="20"/>
                <w:szCs w:val="21"/>
              </w:rPr>
              <w:t>令和</w:t>
            </w:r>
            <w:r w:rsidR="00D2195B">
              <w:rPr>
                <w:rFonts w:ascii="ＭＳ 明朝" w:eastAsia="ＭＳ 明朝" w:hAnsi="ＭＳ 明朝"/>
                <w:sz w:val="20"/>
                <w:szCs w:val="21"/>
              </w:rPr>
              <w:t>3</w:t>
            </w:r>
            <w:r w:rsidR="00094D5E">
              <w:rPr>
                <w:rFonts w:ascii="ＭＳ 明朝" w:eastAsia="ＭＳ 明朝" w:hAnsi="ＭＳ 明朝" w:hint="eastAsia"/>
                <w:sz w:val="20"/>
                <w:szCs w:val="21"/>
              </w:rPr>
              <w:t>年中の収入額</w:t>
            </w:r>
            <w:r w:rsidR="00EC423E" w:rsidRPr="003C6864">
              <w:rPr>
                <w:rFonts w:ascii="ＭＳ 明朝" w:eastAsia="ＭＳ 明朝" w:hAnsi="ＭＳ 明朝" w:hint="eastAsia"/>
                <w:sz w:val="20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㋐</w:t>
            </w:r>
            <w:r w:rsidR="00EC423E" w:rsidRPr="003C6864">
              <w:rPr>
                <w:rFonts w:ascii="ＭＳ 明朝" w:eastAsia="ＭＳ 明朝" w:hAnsi="ＭＳ 明朝" w:hint="eastAsia"/>
                <w:sz w:val="20"/>
                <w:szCs w:val="21"/>
              </w:rPr>
              <w:t>－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㋑</w:t>
            </w:r>
            <w:r w:rsidR="00EC423E" w:rsidRPr="003C6864">
              <w:rPr>
                <w:rFonts w:ascii="ＭＳ 明朝" w:eastAsia="ＭＳ 明朝" w:hAnsi="ＭＳ 明朝" w:hint="eastAsia"/>
                <w:sz w:val="20"/>
                <w:szCs w:val="21"/>
              </w:rPr>
              <w:t>）</w:t>
            </w:r>
          </w:p>
        </w:tc>
      </w:tr>
      <w:tr w:rsidR="00EC423E" w14:paraId="0EB9774B" w14:textId="77777777" w:rsidTr="000B05FF">
        <w:trPr>
          <w:trHeight w:val="283"/>
          <w:jc w:val="center"/>
        </w:trPr>
        <w:tc>
          <w:tcPr>
            <w:tcW w:w="3628" w:type="dxa"/>
          </w:tcPr>
          <w:p w14:paraId="1C155A18" w14:textId="77777777" w:rsidR="00EC423E" w:rsidRDefault="00EC423E" w:rsidP="000118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628" w:type="dxa"/>
          </w:tcPr>
          <w:p w14:paraId="7A2E0C94" w14:textId="77777777" w:rsidR="00EC423E" w:rsidRDefault="00EC423E" w:rsidP="000118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628" w:type="dxa"/>
          </w:tcPr>
          <w:p w14:paraId="53A57D01" w14:textId="1BE02DC0" w:rsidR="00EC423E" w:rsidRDefault="0029700D" w:rsidP="000118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F1B90A" wp14:editId="5CFD4904">
                      <wp:simplePos x="0" y="0"/>
                      <wp:positionH relativeFrom="margin">
                        <wp:posOffset>1290447</wp:posOffset>
                      </wp:positionH>
                      <wp:positionV relativeFrom="paragraph">
                        <wp:posOffset>185369</wp:posOffset>
                      </wp:positionV>
                      <wp:extent cx="1137793" cy="352324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7793" cy="3523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110044" w14:textId="79D022FC" w:rsidR="00CB3F65" w:rsidRPr="000B05FF" w:rsidRDefault="00CB3F65">
                                  <w:pPr>
                                    <w:rPr>
                                      <w:rFonts w:ascii="ＭＳ 明朝" w:eastAsia="ＭＳ 明朝" w:hAnsi="ＭＳ 明朝"/>
                                      <w:sz w:val="26"/>
                                      <w:szCs w:val="26"/>
                                    </w:rPr>
                                  </w:pPr>
                                  <w:r w:rsidRPr="000B05FF">
                                    <w:rPr>
                                      <w:rFonts w:ascii="ＭＳ 明朝" w:eastAsia="ＭＳ 明朝" w:hAnsi="ＭＳ 明朝" w:hint="eastAsia"/>
                                      <w:sz w:val="26"/>
                                      <w:szCs w:val="26"/>
                                    </w:rPr>
                                    <w:t>裏面あり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1B90A" id="テキスト ボックス 5" o:spid="_x0000_s1030" type="#_x0000_t202" style="position:absolute;left:0;text-align:left;margin-left:101.6pt;margin-top:14.6pt;width:89.6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" filled="f" stroked="f" strokeweight=".5pt">
                      <v:textbox>
                        <w:txbxContent>
                          <w:p w14:paraId="4F110044" w14:textId="79D022FC" w:rsidR="00CB3F65" w:rsidRPr="000B05FF" w:rsidRDefault="00CB3F65">
                            <w:pP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0B05FF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裏面あり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94D5E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7F12F30B" w14:textId="71E24A78" w:rsidR="00451DB6" w:rsidRPr="0029700D" w:rsidRDefault="00451DB6" w:rsidP="00434FA2">
      <w:pPr>
        <w:spacing w:line="240" w:lineRule="exact"/>
        <w:rPr>
          <w:rFonts w:ascii="ＭＳ 明朝" w:eastAsia="ＭＳ 明朝" w:hAnsi="ＭＳ 明朝"/>
          <w:sz w:val="16"/>
          <w:szCs w:val="18"/>
        </w:rPr>
      </w:pPr>
    </w:p>
    <w:p w14:paraId="1D009145" w14:textId="114FDE2D" w:rsidR="00434FA2" w:rsidRPr="00434FA2" w:rsidRDefault="00F17A67" w:rsidP="00434FA2">
      <w:pPr>
        <w:spacing w:line="240" w:lineRule="exac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294A1" wp14:editId="4A0AD909">
                <wp:simplePos x="0" y="0"/>
                <wp:positionH relativeFrom="margin">
                  <wp:posOffset>-164592</wp:posOffset>
                </wp:positionH>
                <wp:positionV relativeFrom="paragraph">
                  <wp:posOffset>100990</wp:posOffset>
                </wp:positionV>
                <wp:extent cx="6956425" cy="45719"/>
                <wp:effectExtent l="0" t="0" r="15875" b="120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64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67649" id="正方形/長方形 7" o:spid="_x0000_s1026" style="position:absolute;left:0;text-align:left;margin-left:-12.95pt;margin-top:7.95pt;width:547.7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" fillcolor="black [3200]" strokecolor="black [1600]" strokeweight="1pt">
                <w10:wrap anchorx="margin"/>
              </v:rect>
            </w:pict>
          </mc:Fallback>
        </mc:AlternateContent>
      </w:r>
    </w:p>
    <w:p w14:paraId="70C46088" w14:textId="32ACEA2D" w:rsidR="00434FA2" w:rsidRPr="00BD2493" w:rsidRDefault="00431ACF" w:rsidP="00434FA2">
      <w:pPr>
        <w:jc w:val="center"/>
        <w:rPr>
          <w:rFonts w:ascii="ＭＳ 明朝" w:eastAsia="ＭＳ 明朝" w:hAnsi="ＭＳ 明朝"/>
          <w:sz w:val="22"/>
          <w:szCs w:val="24"/>
        </w:rPr>
      </w:pPr>
      <w:r w:rsidRPr="00BD2493">
        <w:rPr>
          <w:rFonts w:ascii="ＭＳ 明朝" w:eastAsia="ＭＳ 明朝" w:hAnsi="ＭＳ 明朝" w:hint="eastAsia"/>
          <w:sz w:val="22"/>
          <w:szCs w:val="24"/>
        </w:rPr>
        <w:t>【収入の減少割合】</w:t>
      </w:r>
      <w:r w:rsidR="00434FA2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　　　　　　　</w:t>
      </w:r>
      <w:r w:rsidR="00434FA2" w:rsidRPr="005D4836">
        <w:rPr>
          <w:rFonts w:ascii="ＭＳ 明朝" w:eastAsia="ＭＳ 明朝" w:hAnsi="ＭＳ 明朝" w:hint="eastAsia"/>
          <w:color w:val="FFFFFF" w:themeColor="background1"/>
          <w:sz w:val="22"/>
          <w:szCs w:val="24"/>
        </w:rPr>
        <w:t xml:space="preserve">　</w:t>
      </w:r>
      <w:r w:rsidR="005D4836" w:rsidRPr="005D4836">
        <w:rPr>
          <w:rFonts w:ascii="ＭＳ 明朝" w:eastAsia="ＭＳ 明朝" w:hAnsi="ＭＳ 明朝" w:hint="eastAsia"/>
          <w:color w:val="FFFFFF" w:themeColor="background1"/>
          <w:sz w:val="22"/>
          <w:szCs w:val="24"/>
          <w:highlight w:val="black"/>
        </w:rPr>
        <w:t>市町村</w:t>
      </w:r>
      <w:r w:rsidR="00434FA2" w:rsidRPr="00434FA2">
        <w:rPr>
          <w:rFonts w:ascii="ＭＳ 明朝" w:eastAsia="ＭＳ 明朝" w:hAnsi="ＭＳ 明朝" w:hint="eastAsia"/>
          <w:color w:val="FFFFFF" w:themeColor="background1"/>
          <w:sz w:val="22"/>
          <w:szCs w:val="24"/>
          <w:highlight w:val="black"/>
        </w:rPr>
        <w:t>職員記入欄</w:t>
      </w:r>
    </w:p>
    <w:tbl>
      <w:tblPr>
        <w:tblStyle w:val="a7"/>
        <w:tblpPr w:leftFromText="142" w:rightFromText="142" w:vertAnchor="text" w:horzAnchor="page" w:tblpXSpec="center" w:tblpY="6"/>
        <w:tblW w:w="10884" w:type="dxa"/>
        <w:jc w:val="center"/>
        <w:tblLook w:val="04A0" w:firstRow="1" w:lastRow="0" w:firstColumn="1" w:lastColumn="0" w:noHBand="0" w:noVBand="1"/>
      </w:tblPr>
      <w:tblGrid>
        <w:gridCol w:w="3628"/>
        <w:gridCol w:w="3628"/>
        <w:gridCol w:w="3628"/>
      </w:tblGrid>
      <w:tr w:rsidR="00431ACF" w14:paraId="7A83E5BD" w14:textId="77777777" w:rsidTr="00D43590">
        <w:trPr>
          <w:jc w:val="center"/>
        </w:trPr>
        <w:tc>
          <w:tcPr>
            <w:tcW w:w="3628" w:type="dxa"/>
          </w:tcPr>
          <w:p w14:paraId="75128897" w14:textId="1AEFC70E" w:rsidR="00431ACF" w:rsidRPr="00434FA2" w:rsidRDefault="00434FA2" w:rsidP="00434F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530DA5" w:rsidRPr="00434FA2">
              <w:rPr>
                <w:rFonts w:ascii="ＭＳ 明朝" w:eastAsia="ＭＳ 明朝" w:hAnsi="ＭＳ 明朝" w:hint="eastAsia"/>
              </w:rPr>
              <w:t>令和</w:t>
            </w:r>
            <w:r w:rsidR="00D2195B">
              <w:rPr>
                <w:rFonts w:ascii="ＭＳ 明朝" w:eastAsia="ＭＳ 明朝" w:hAnsi="ＭＳ 明朝"/>
              </w:rPr>
              <w:t>3</w:t>
            </w:r>
            <w:r w:rsidR="00530DA5" w:rsidRPr="00434FA2">
              <w:rPr>
                <w:rFonts w:ascii="ＭＳ 明朝" w:eastAsia="ＭＳ 明朝" w:hAnsi="ＭＳ 明朝" w:hint="eastAsia"/>
              </w:rPr>
              <w:t>年中の収入額</w:t>
            </w:r>
          </w:p>
        </w:tc>
        <w:tc>
          <w:tcPr>
            <w:tcW w:w="3628" w:type="dxa"/>
          </w:tcPr>
          <w:p w14:paraId="630F04EF" w14:textId="491528AC" w:rsidR="00431ACF" w:rsidRDefault="00434FA2" w:rsidP="00434F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530DA5" w:rsidRPr="00D2779A">
              <w:rPr>
                <w:rFonts w:ascii="ＭＳ 明朝" w:eastAsia="ＭＳ 明朝" w:hAnsi="ＭＳ 明朝" w:hint="eastAsia"/>
              </w:rPr>
              <w:t>令和</w:t>
            </w:r>
            <w:r w:rsidR="00D2195B">
              <w:rPr>
                <w:rFonts w:ascii="ＭＳ 明朝" w:eastAsia="ＭＳ 明朝" w:hAnsi="ＭＳ 明朝"/>
              </w:rPr>
              <w:t>4</w:t>
            </w:r>
            <w:r w:rsidR="00530DA5" w:rsidRPr="00D2779A">
              <w:rPr>
                <w:rFonts w:ascii="ＭＳ 明朝" w:eastAsia="ＭＳ 明朝" w:hAnsi="ＭＳ 明朝" w:hint="eastAsia"/>
              </w:rPr>
              <w:t>年中の収入見込額</w:t>
            </w:r>
            <w:r w:rsidR="00094D5E">
              <w:rPr>
                <w:rFonts w:ascii="ＭＳ 明朝" w:eastAsia="ＭＳ 明朝" w:hAnsi="ＭＳ 明朝" w:hint="eastAsia"/>
              </w:rPr>
              <w:t>合</w:t>
            </w:r>
            <w:r w:rsidR="00530DA5" w:rsidRPr="00D2779A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3628" w:type="dxa"/>
          </w:tcPr>
          <w:p w14:paraId="1262FCAB" w14:textId="1F42D429" w:rsidR="00431ACF" w:rsidRPr="003C6864" w:rsidRDefault="00995C9A" w:rsidP="00A0616A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3C6864">
              <w:rPr>
                <w:rFonts w:ascii="ＭＳ 明朝" w:eastAsia="ＭＳ 明朝" w:hAnsi="ＭＳ 明朝" w:hint="eastAsia"/>
                <w:sz w:val="20"/>
                <w:szCs w:val="21"/>
              </w:rPr>
              <w:t>③</w:t>
            </w:r>
            <w:r w:rsidR="00431ACF" w:rsidRPr="003C6864">
              <w:rPr>
                <w:rFonts w:ascii="ＭＳ 明朝" w:eastAsia="ＭＳ 明朝" w:hAnsi="ＭＳ 明朝" w:hint="eastAsia"/>
                <w:sz w:val="20"/>
                <w:szCs w:val="21"/>
              </w:rPr>
              <w:t>減収割合</w:t>
            </w:r>
            <w:r w:rsidR="0038011C" w:rsidRPr="003C6864">
              <w:rPr>
                <w:rFonts w:ascii="ＭＳ 明朝" w:eastAsia="ＭＳ 明朝" w:hAnsi="ＭＳ 明朝" w:hint="eastAsia"/>
                <w:sz w:val="20"/>
                <w:szCs w:val="21"/>
              </w:rPr>
              <w:t>（</w:t>
            </w:r>
            <w:r w:rsidR="00530DA5" w:rsidRPr="003C6864">
              <w:rPr>
                <w:rFonts w:ascii="ＭＳ 明朝" w:eastAsia="ＭＳ 明朝" w:hAnsi="ＭＳ 明朝" w:hint="eastAsia"/>
                <w:sz w:val="20"/>
                <w:szCs w:val="21"/>
              </w:rPr>
              <w:t>①</w:t>
            </w:r>
            <w:r w:rsidR="0038011C" w:rsidRPr="003C6864">
              <w:rPr>
                <w:rFonts w:ascii="ＭＳ 明朝" w:eastAsia="ＭＳ 明朝" w:hAnsi="ＭＳ 明朝" w:hint="eastAsia"/>
                <w:sz w:val="20"/>
                <w:szCs w:val="21"/>
              </w:rPr>
              <w:t>－</w:t>
            </w:r>
            <w:r w:rsidR="00530DA5" w:rsidRPr="003C6864">
              <w:rPr>
                <w:rFonts w:ascii="ＭＳ 明朝" w:eastAsia="ＭＳ 明朝" w:hAnsi="ＭＳ 明朝" w:hint="eastAsia"/>
                <w:sz w:val="20"/>
                <w:szCs w:val="21"/>
              </w:rPr>
              <w:t>②</w:t>
            </w:r>
            <w:r w:rsidR="0038011C" w:rsidRPr="003C6864">
              <w:rPr>
                <w:rFonts w:ascii="ＭＳ 明朝" w:eastAsia="ＭＳ 明朝" w:hAnsi="ＭＳ 明朝" w:hint="eastAsia"/>
                <w:sz w:val="20"/>
                <w:szCs w:val="21"/>
              </w:rPr>
              <w:t>）</w:t>
            </w:r>
            <w:r w:rsidR="00431ACF" w:rsidRPr="003C6864">
              <w:rPr>
                <w:rFonts w:ascii="ＭＳ 明朝" w:eastAsia="ＭＳ 明朝" w:hAnsi="ＭＳ 明朝" w:hint="eastAsia"/>
                <w:sz w:val="20"/>
                <w:szCs w:val="21"/>
              </w:rPr>
              <w:t>÷</w:t>
            </w:r>
            <w:r w:rsidR="0038011C" w:rsidRPr="003C6864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</w:t>
            </w:r>
            <w:r w:rsidR="00530DA5" w:rsidRPr="003C6864">
              <w:rPr>
                <w:rFonts w:ascii="ＭＳ 明朝" w:eastAsia="ＭＳ 明朝" w:hAnsi="ＭＳ 明朝" w:hint="eastAsia"/>
                <w:sz w:val="20"/>
                <w:szCs w:val="21"/>
              </w:rPr>
              <w:t>①</w:t>
            </w:r>
            <w:r w:rsidR="00431ACF" w:rsidRPr="003C6864">
              <w:rPr>
                <w:rFonts w:ascii="ＭＳ 明朝" w:eastAsia="ＭＳ 明朝" w:hAnsi="ＭＳ 明朝" w:hint="eastAsia"/>
                <w:sz w:val="20"/>
                <w:szCs w:val="21"/>
              </w:rPr>
              <w:t>×100</w:t>
            </w:r>
          </w:p>
        </w:tc>
      </w:tr>
      <w:tr w:rsidR="00431ACF" w14:paraId="6C1965DD" w14:textId="77777777" w:rsidTr="00D43590">
        <w:trPr>
          <w:trHeight w:val="188"/>
          <w:jc w:val="center"/>
        </w:trPr>
        <w:tc>
          <w:tcPr>
            <w:tcW w:w="3628" w:type="dxa"/>
          </w:tcPr>
          <w:p w14:paraId="311177A6" w14:textId="07B30345" w:rsidR="00431ACF" w:rsidRDefault="00431ACF" w:rsidP="00431AC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628" w:type="dxa"/>
          </w:tcPr>
          <w:p w14:paraId="0627FC0A" w14:textId="4EFA4C17" w:rsidR="00431ACF" w:rsidRDefault="00431ACF" w:rsidP="00431AC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628" w:type="dxa"/>
          </w:tcPr>
          <w:p w14:paraId="46FCD237" w14:textId="6C46A2CF" w:rsidR="00431ACF" w:rsidRDefault="00431ACF" w:rsidP="00431AC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</w:tr>
    </w:tbl>
    <w:tbl>
      <w:tblPr>
        <w:tblStyle w:val="a7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3090"/>
      </w:tblGrid>
      <w:tr w:rsidR="00D02E54" w14:paraId="4B8E8466" w14:textId="77777777" w:rsidTr="00D02E54">
        <w:trPr>
          <w:trHeight w:val="1118"/>
        </w:trPr>
        <w:tc>
          <w:tcPr>
            <w:tcW w:w="10456" w:type="dxa"/>
            <w:gridSpan w:val="2"/>
          </w:tcPr>
          <w:p w14:paraId="050DB762" w14:textId="77777777" w:rsidR="00D02E54" w:rsidRDefault="00D02E54" w:rsidP="00D02E54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lastRenderedPageBreak/>
              <w:t>〇注意</w:t>
            </w:r>
          </w:p>
          <w:p w14:paraId="7A40E02C" w14:textId="0ADAD747" w:rsidR="00D02E54" w:rsidRPr="00DC0B0D" w:rsidRDefault="00D02E54" w:rsidP="00D02E54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令和</w:t>
            </w:r>
            <w:r w:rsidR="00D2195B">
              <w:rPr>
                <w:rFonts w:ascii="ＭＳ 明朝" w:eastAsia="ＭＳ 明朝" w:hAnsi="ＭＳ 明朝" w:hint="eastAsia"/>
                <w:sz w:val="20"/>
                <w:szCs w:val="21"/>
              </w:rPr>
              <w:t>４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年中の</w:t>
            </w:r>
            <w:r w:rsidRPr="00DC0B0D">
              <w:rPr>
                <w:rFonts w:ascii="ＭＳ 明朝" w:eastAsia="ＭＳ 明朝" w:hAnsi="ＭＳ 明朝" w:hint="eastAsia"/>
                <w:sz w:val="20"/>
                <w:szCs w:val="21"/>
              </w:rPr>
              <w:t>収入見込額の計算にあたっては、</w:t>
            </w:r>
          </w:p>
          <w:p w14:paraId="25E4F351" w14:textId="69F54822" w:rsidR="00D02E54" w:rsidRPr="00DC0B0D" w:rsidRDefault="00D02E54" w:rsidP="00D02E54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DC0B0D">
              <w:rPr>
                <w:rFonts w:ascii="ＭＳ 明朝" w:eastAsia="ＭＳ 明朝" w:hAnsi="ＭＳ 明朝" w:hint="eastAsia"/>
                <w:sz w:val="20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令和</w:t>
            </w:r>
            <w:r w:rsidR="00D2195B">
              <w:rPr>
                <w:rFonts w:ascii="ＭＳ 明朝" w:eastAsia="ＭＳ 明朝" w:hAnsi="ＭＳ 明朝" w:hint="eastAsia"/>
                <w:sz w:val="20"/>
                <w:szCs w:val="21"/>
              </w:rPr>
              <w:t>４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年中の</w:t>
            </w:r>
            <w:r w:rsidRPr="00DC0B0D">
              <w:rPr>
                <w:rFonts w:ascii="ＭＳ 明朝" w:eastAsia="ＭＳ 明朝" w:hAnsi="ＭＳ 明朝" w:hint="eastAsia"/>
                <w:sz w:val="20"/>
                <w:szCs w:val="21"/>
              </w:rPr>
              <w:t>収入実績額の平均額によって未到来月の収入額を見込む</w:t>
            </w:r>
          </w:p>
          <w:p w14:paraId="5B5743AA" w14:textId="6BCB2CDD" w:rsidR="00D02E54" w:rsidRPr="00DC0B0D" w:rsidRDefault="00D02E54" w:rsidP="00D02E54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DC0B0D">
              <w:rPr>
                <w:rFonts w:ascii="ＭＳ 明朝" w:eastAsia="ＭＳ 明朝" w:hAnsi="ＭＳ 明朝" w:hint="eastAsia"/>
                <w:sz w:val="20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令和</w:t>
            </w:r>
            <w:r w:rsidR="00D2195B">
              <w:rPr>
                <w:rFonts w:ascii="ＭＳ 明朝" w:eastAsia="ＭＳ 明朝" w:hAnsi="ＭＳ 明朝" w:hint="eastAsia"/>
                <w:sz w:val="20"/>
                <w:szCs w:val="21"/>
              </w:rPr>
              <w:t>４年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中</w:t>
            </w:r>
            <w:r w:rsidRPr="00DC0B0D">
              <w:rPr>
                <w:rFonts w:ascii="ＭＳ 明朝" w:eastAsia="ＭＳ 明朝" w:hAnsi="ＭＳ 明朝" w:hint="eastAsia"/>
                <w:sz w:val="20"/>
                <w:szCs w:val="21"/>
              </w:rPr>
              <w:t>収入実績額と前年同期比の減収割合を令和</w:t>
            </w:r>
            <w:r w:rsidR="00D2195B">
              <w:rPr>
                <w:rFonts w:ascii="ＭＳ 明朝" w:eastAsia="ＭＳ 明朝" w:hAnsi="ＭＳ 明朝" w:hint="eastAsia"/>
                <w:sz w:val="20"/>
                <w:szCs w:val="21"/>
              </w:rPr>
              <w:t>３</w:t>
            </w:r>
            <w:r w:rsidRPr="00DC0B0D">
              <w:rPr>
                <w:rFonts w:ascii="ＭＳ 明朝" w:eastAsia="ＭＳ 明朝" w:hAnsi="ＭＳ 明朝" w:hint="eastAsia"/>
                <w:sz w:val="20"/>
                <w:szCs w:val="21"/>
              </w:rPr>
              <w:t>年の月別収入額に掛けて未到来月の収入額を見込む</w:t>
            </w:r>
          </w:p>
          <w:p w14:paraId="22199C51" w14:textId="3DCBB769" w:rsidR="00D02E54" w:rsidRDefault="00D02E54" w:rsidP="00D02E54">
            <w:pPr>
              <w:rPr>
                <w:rFonts w:ascii="ＭＳ 明朝" w:eastAsia="ＭＳ 明朝" w:hAnsi="ＭＳ 明朝"/>
              </w:rPr>
            </w:pPr>
            <w:r w:rsidRPr="00DC0B0D">
              <w:rPr>
                <w:rFonts w:ascii="ＭＳ 明朝" w:eastAsia="ＭＳ 明朝" w:hAnsi="ＭＳ 明朝" w:hint="eastAsia"/>
                <w:sz w:val="20"/>
                <w:szCs w:val="21"/>
              </w:rPr>
              <w:t>などして求めてください。これらの方法によらない場合でも合理的、客観的な方法により見込んでください。</w:t>
            </w:r>
          </w:p>
        </w:tc>
      </w:tr>
      <w:tr w:rsidR="00D02E54" w14:paraId="2A37250F" w14:textId="77777777" w:rsidTr="00D55FE8">
        <w:trPr>
          <w:trHeight w:val="4042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357A2701" w14:textId="41F1080A" w:rsidR="00880DF9" w:rsidRDefault="00D02E54">
            <w:pPr>
              <w:rPr>
                <w:rFonts w:ascii="ＭＳ 明朝" w:eastAsia="ＭＳ 明朝" w:hAnsi="ＭＳ 明朝"/>
              </w:rPr>
            </w:pPr>
            <w:r w:rsidRPr="00CB3F65">
              <w:rPr>
                <w:rFonts w:ascii="ＭＳ 明朝" w:eastAsia="ＭＳ 明朝" w:hAnsi="ＭＳ 明朝" w:hint="eastAsia"/>
                <w:bdr w:val="single" w:sz="4" w:space="0" w:color="auto"/>
              </w:rPr>
              <w:t>備考</w:t>
            </w:r>
            <w:r>
              <w:rPr>
                <w:rFonts w:ascii="ＭＳ 明朝" w:eastAsia="ＭＳ 明朝" w:hAnsi="ＭＳ 明朝" w:hint="eastAsia"/>
              </w:rPr>
              <w:t xml:space="preserve">　（どのような方法で収入額を見込んだかなどを記入ください。）</w:t>
            </w:r>
          </w:p>
        </w:tc>
      </w:tr>
      <w:tr w:rsidR="00D02E54" w14:paraId="2348F1AB" w14:textId="08E87A2C" w:rsidTr="00F20735">
        <w:trPr>
          <w:trHeight w:val="120"/>
        </w:trPr>
        <w:tc>
          <w:tcPr>
            <w:tcW w:w="736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095862B" w14:textId="478FD397" w:rsidR="00D02E54" w:rsidRDefault="00D02E54" w:rsidP="00F207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D2195B">
              <w:rPr>
                <w:rFonts w:ascii="ＭＳ 明朝" w:eastAsia="ＭＳ 明朝" w:hAnsi="ＭＳ 明朝" w:hint="eastAsia"/>
              </w:rPr>
              <w:t>４</w:t>
            </w:r>
            <w:r>
              <w:rPr>
                <w:rFonts w:ascii="ＭＳ 明朝" w:eastAsia="ＭＳ 明朝" w:hAnsi="ＭＳ 明朝" w:hint="eastAsia"/>
              </w:rPr>
              <w:t>年中</w:t>
            </w:r>
            <w:r w:rsidR="00880DF9">
              <w:rPr>
                <w:rFonts w:ascii="ＭＳ 明朝" w:eastAsia="ＭＳ 明朝" w:hAnsi="ＭＳ 明朝" w:hint="eastAsia"/>
              </w:rPr>
              <w:t>に</w:t>
            </w:r>
            <w:r w:rsidRPr="00D02E54">
              <w:rPr>
                <w:rFonts w:ascii="ＭＳ 明朝" w:eastAsia="ＭＳ 明朝" w:hAnsi="ＭＳ 明朝" w:hint="eastAsia"/>
              </w:rPr>
              <w:t>国や各自治体から支給され</w:t>
            </w:r>
            <w:r w:rsidR="00880DF9">
              <w:rPr>
                <w:rFonts w:ascii="ＭＳ 明朝" w:eastAsia="ＭＳ 明朝" w:hAnsi="ＭＳ 明朝" w:hint="eastAsia"/>
              </w:rPr>
              <w:t>た</w:t>
            </w:r>
            <w:r w:rsidRPr="00D02E54">
              <w:rPr>
                <w:rFonts w:ascii="ＭＳ 明朝" w:eastAsia="ＭＳ 明朝" w:hAnsi="ＭＳ 明朝" w:hint="eastAsia"/>
              </w:rPr>
              <w:t>各種給付金</w:t>
            </w:r>
            <w:r>
              <w:rPr>
                <w:rFonts w:ascii="ＭＳ 明朝" w:eastAsia="ＭＳ 明朝" w:hAnsi="ＭＳ 明朝" w:hint="eastAsia"/>
              </w:rPr>
              <w:t>（実績額）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9A38E66" w14:textId="778A9F97" w:rsidR="00880DF9" w:rsidRPr="00D02E54" w:rsidRDefault="00880DF9" w:rsidP="00880DF9">
            <w:pPr>
              <w:jc w:val="right"/>
              <w:rPr>
                <w:rFonts w:ascii="ＭＳ 明朝" w:eastAsia="ＭＳ 明朝" w:hAnsi="ＭＳ 明朝"/>
              </w:rPr>
            </w:pPr>
            <w:r w:rsidRPr="00F17A67">
              <w:rPr>
                <w:rFonts w:ascii="ＭＳ 明朝" w:eastAsia="ＭＳ 明朝" w:hAnsi="ＭＳ 明朝" w:hint="eastAsia"/>
                <w:sz w:val="16"/>
                <w:szCs w:val="18"/>
              </w:rPr>
              <w:t>円</w:t>
            </w:r>
          </w:p>
        </w:tc>
      </w:tr>
    </w:tbl>
    <w:p w14:paraId="5D1C279D" w14:textId="77777777" w:rsidR="00447F36" w:rsidRPr="00D55FE8" w:rsidRDefault="00447F36" w:rsidP="00D55FE8">
      <w:pPr>
        <w:overflowPunct w:val="0"/>
        <w:autoSpaceDE w:val="0"/>
        <w:autoSpaceDN w:val="0"/>
        <w:adjustRightInd w:val="0"/>
        <w:snapToGrid w:val="0"/>
        <w:spacing w:line="40" w:lineRule="atLeast"/>
        <w:rPr>
          <w:rFonts w:ascii="ＭＳ 明朝" w:eastAsia="ＭＳ 明朝" w:hAnsi="ＭＳ 明朝"/>
          <w:sz w:val="2"/>
          <w:szCs w:val="4"/>
        </w:rPr>
      </w:pPr>
    </w:p>
    <w:tbl>
      <w:tblPr>
        <w:tblStyle w:val="a7"/>
        <w:tblpPr w:leftFromText="142" w:rightFromText="142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DC0B0D" w14:paraId="2AE625E4" w14:textId="77777777" w:rsidTr="00094D5E">
        <w:trPr>
          <w:trHeight w:val="7787"/>
        </w:trPr>
        <w:tc>
          <w:tcPr>
            <w:tcW w:w="1271" w:type="dxa"/>
            <w:vAlign w:val="center"/>
          </w:tcPr>
          <w:p w14:paraId="4DE921ED" w14:textId="77777777" w:rsidR="00DC0B0D" w:rsidRDefault="00DC0B0D" w:rsidP="00DC0B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9185" w:type="dxa"/>
          </w:tcPr>
          <w:p w14:paraId="03C75E2A" w14:textId="77777777" w:rsidR="00DC0B0D" w:rsidRDefault="00DC0B0D" w:rsidP="00DC0B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ア．事業、不動産、山林収入の減少の場合</w:t>
            </w:r>
          </w:p>
          <w:p w14:paraId="1274154D" w14:textId="07AF31C5" w:rsidR="00DC0B0D" w:rsidRDefault="00DC0B0D" w:rsidP="00DC0B0D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（令和</w:t>
            </w:r>
            <w:r w:rsidR="00D2195B"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>年中の収入額・所得額がわかるもの）</w:t>
            </w:r>
          </w:p>
          <w:p w14:paraId="6CD38EC7" w14:textId="2CCF2315" w:rsidR="001E3791" w:rsidRDefault="00DC0B0D" w:rsidP="00DC0B0D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1E3791">
              <w:rPr>
                <w:rFonts w:ascii="ＭＳ 明朝" w:eastAsia="ＭＳ 明朝" w:hAnsi="ＭＳ 明朝" w:hint="eastAsia"/>
              </w:rPr>
              <w:t>令和</w:t>
            </w:r>
            <w:r w:rsidR="00D2195B">
              <w:rPr>
                <w:rFonts w:ascii="ＭＳ 明朝" w:eastAsia="ＭＳ 明朝" w:hAnsi="ＭＳ 明朝" w:hint="eastAsia"/>
              </w:rPr>
              <w:t>３</w:t>
            </w:r>
            <w:r w:rsidR="001E3791">
              <w:rPr>
                <w:rFonts w:ascii="ＭＳ 明朝" w:eastAsia="ＭＳ 明朝" w:hAnsi="ＭＳ 明朝" w:hint="eastAsia"/>
              </w:rPr>
              <w:t>年分</w:t>
            </w:r>
            <w:r>
              <w:rPr>
                <w:rFonts w:ascii="ＭＳ 明朝" w:eastAsia="ＭＳ 明朝" w:hAnsi="ＭＳ 明朝" w:hint="eastAsia"/>
              </w:rPr>
              <w:t>所得税確定申告書、</w:t>
            </w:r>
            <w:r w:rsidR="001E3791">
              <w:rPr>
                <w:rFonts w:ascii="ＭＳ 明朝" w:eastAsia="ＭＳ 明朝" w:hAnsi="ＭＳ 明朝" w:hint="eastAsia"/>
              </w:rPr>
              <w:t>令和</w:t>
            </w:r>
            <w:r w:rsidR="0093350F">
              <w:rPr>
                <w:rFonts w:ascii="ＭＳ 明朝" w:eastAsia="ＭＳ 明朝" w:hAnsi="ＭＳ 明朝"/>
              </w:rPr>
              <w:t>3</w:t>
            </w:r>
            <w:r w:rsidR="001E3791">
              <w:rPr>
                <w:rFonts w:ascii="ＭＳ 明朝" w:eastAsia="ＭＳ 明朝" w:hAnsi="ＭＳ 明朝" w:hint="eastAsia"/>
              </w:rPr>
              <w:t>年度</w:t>
            </w:r>
            <w:r>
              <w:rPr>
                <w:rFonts w:ascii="ＭＳ 明朝" w:eastAsia="ＭＳ 明朝" w:hAnsi="ＭＳ 明朝" w:hint="eastAsia"/>
              </w:rPr>
              <w:t xml:space="preserve">住民税申告書の写し　</w:t>
            </w:r>
          </w:p>
          <w:p w14:paraId="0A61EC9D" w14:textId="50F547E2" w:rsidR="00DC0B0D" w:rsidRDefault="00DC0B0D" w:rsidP="00DC0B0D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・収支内訳書、青色申告決算書の写し　等</w:t>
            </w:r>
          </w:p>
          <w:p w14:paraId="69BEFB01" w14:textId="075635E0" w:rsidR="00DC0B0D" w:rsidRDefault="00DC0B0D" w:rsidP="00DC0B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（令和</w:t>
            </w:r>
            <w:r w:rsidR="00D2195B">
              <w:rPr>
                <w:rFonts w:ascii="ＭＳ 明朝" w:eastAsia="ＭＳ 明朝" w:hAnsi="ＭＳ 明朝" w:hint="eastAsia"/>
              </w:rPr>
              <w:t>４</w:t>
            </w:r>
            <w:r>
              <w:rPr>
                <w:rFonts w:ascii="ＭＳ 明朝" w:eastAsia="ＭＳ 明朝" w:hAnsi="ＭＳ 明朝" w:hint="eastAsia"/>
              </w:rPr>
              <w:t>年中の収入実績額がわかるもの）</w:t>
            </w:r>
          </w:p>
          <w:p w14:paraId="5EB04980" w14:textId="77777777" w:rsidR="00DC0B0D" w:rsidRDefault="00DC0B0D" w:rsidP="00DC0B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・月ごとにまとめた帳簿類や通帳の写し等</w:t>
            </w:r>
          </w:p>
          <w:p w14:paraId="2C00A22C" w14:textId="77777777" w:rsidR="00DC0B0D" w:rsidRPr="001D0E84" w:rsidRDefault="00DC0B0D" w:rsidP="00DC0B0D">
            <w:pPr>
              <w:rPr>
                <w:rFonts w:ascii="ＭＳ 明朝" w:eastAsia="ＭＳ 明朝" w:hAnsi="ＭＳ 明朝"/>
              </w:rPr>
            </w:pPr>
          </w:p>
          <w:p w14:paraId="2F5A3053" w14:textId="77777777" w:rsidR="00DC0B0D" w:rsidRPr="00664A43" w:rsidRDefault="00DC0B0D" w:rsidP="00DC0B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イ．給与収入の減少の場合</w:t>
            </w:r>
          </w:p>
          <w:p w14:paraId="31FCBECA" w14:textId="4AB9DB51" w:rsidR="00DC0B0D" w:rsidRDefault="00DC0B0D" w:rsidP="00DC0B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（令和</w:t>
            </w:r>
            <w:r w:rsidR="00D2195B"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>年分の収入額がわかるもの）</w:t>
            </w:r>
          </w:p>
          <w:p w14:paraId="48300EAB" w14:textId="714093C4" w:rsidR="00DC0B0D" w:rsidRPr="00BF60CC" w:rsidRDefault="00DC0B0D" w:rsidP="00DC0B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・令和</w:t>
            </w:r>
            <w:r w:rsidR="00D2195B"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>年分給与所得の源泉徴収票等</w:t>
            </w:r>
          </w:p>
          <w:p w14:paraId="76AF944E" w14:textId="09DDC9A2" w:rsidR="00DC0B0D" w:rsidRDefault="00DC0B0D" w:rsidP="00DC0B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（令和</w:t>
            </w:r>
            <w:r w:rsidR="00D2195B">
              <w:rPr>
                <w:rFonts w:ascii="ＭＳ 明朝" w:eastAsia="ＭＳ 明朝" w:hAnsi="ＭＳ 明朝" w:hint="eastAsia"/>
              </w:rPr>
              <w:t>４</w:t>
            </w:r>
            <w:r>
              <w:rPr>
                <w:rFonts w:ascii="ＭＳ 明朝" w:eastAsia="ＭＳ 明朝" w:hAnsi="ＭＳ 明朝" w:hint="eastAsia"/>
              </w:rPr>
              <w:t>年中の収入実績額がわかるもの）</w:t>
            </w:r>
          </w:p>
          <w:p w14:paraId="48D95A8A" w14:textId="69D2982D" w:rsidR="00DC0B0D" w:rsidRDefault="00DC0B0D" w:rsidP="00DC0B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・令和</w:t>
            </w:r>
            <w:r w:rsidR="00D2195B">
              <w:rPr>
                <w:rFonts w:ascii="ＭＳ 明朝" w:eastAsia="ＭＳ 明朝" w:hAnsi="ＭＳ 明朝" w:hint="eastAsia"/>
              </w:rPr>
              <w:t>４</w:t>
            </w:r>
            <w:r>
              <w:rPr>
                <w:rFonts w:ascii="ＭＳ 明朝" w:eastAsia="ＭＳ 明朝" w:hAnsi="ＭＳ 明朝" w:hint="eastAsia"/>
              </w:rPr>
              <w:t>年1月～直近までの給与明細等（賞与を含む）</w:t>
            </w:r>
          </w:p>
          <w:p w14:paraId="557330AE" w14:textId="77777777" w:rsidR="00DC0B0D" w:rsidRDefault="00DC0B0D" w:rsidP="00DC0B0D">
            <w:pPr>
              <w:rPr>
                <w:rFonts w:ascii="ＭＳ 明朝" w:eastAsia="ＭＳ 明朝" w:hAnsi="ＭＳ 明朝"/>
              </w:rPr>
            </w:pPr>
          </w:p>
          <w:p w14:paraId="3F1F672A" w14:textId="77777777" w:rsidR="00DC0B0D" w:rsidRDefault="00DC0B0D" w:rsidP="00DC0B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ウ．事業の廃止、失業の場合</w:t>
            </w:r>
          </w:p>
          <w:p w14:paraId="32C59BF0" w14:textId="77777777" w:rsidR="00DC0B0D" w:rsidRDefault="00DC0B0D" w:rsidP="00DC0B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（事業を廃止、失業したことがわかるもの）</w:t>
            </w:r>
          </w:p>
          <w:p w14:paraId="61FC0C52" w14:textId="77777777" w:rsidR="00DC0B0D" w:rsidRDefault="00DC0B0D" w:rsidP="00DC0B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・廃業届、離職票等</w:t>
            </w:r>
          </w:p>
          <w:p w14:paraId="1D71803B" w14:textId="77777777" w:rsidR="00DC0B0D" w:rsidRDefault="00DC0B0D" w:rsidP="00DC0B0D">
            <w:pPr>
              <w:rPr>
                <w:rFonts w:ascii="ＭＳ 明朝" w:eastAsia="ＭＳ 明朝" w:hAnsi="ＭＳ 明朝"/>
              </w:rPr>
            </w:pPr>
          </w:p>
          <w:p w14:paraId="26511421" w14:textId="77777777" w:rsidR="00DC0B0D" w:rsidRDefault="00DC0B0D" w:rsidP="00DC0B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エ．保険金、損害賠償等により補填されるべき金額がある場合</w:t>
            </w:r>
          </w:p>
          <w:p w14:paraId="0F7DEE6A" w14:textId="77777777" w:rsidR="00DC0B0D" w:rsidRDefault="00DC0B0D" w:rsidP="00DC0B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・その補填されるべき金額を証明するもの</w:t>
            </w:r>
          </w:p>
          <w:p w14:paraId="1CAA820C" w14:textId="77777777" w:rsidR="001E3791" w:rsidRPr="00A77043" w:rsidRDefault="001E3791" w:rsidP="00DC0B0D">
            <w:pPr>
              <w:rPr>
                <w:rFonts w:ascii="ＭＳ 明朝" w:eastAsia="ＭＳ 明朝" w:hAnsi="ＭＳ 明朝"/>
              </w:rPr>
            </w:pPr>
          </w:p>
          <w:p w14:paraId="4D64403C" w14:textId="5375E60C" w:rsidR="00D55FE8" w:rsidRPr="00D55FE8" w:rsidRDefault="00D55FE8" w:rsidP="00D55FE8">
            <w:pPr>
              <w:rPr>
                <w:rFonts w:ascii="ＭＳ 明朝" w:eastAsia="ＭＳ 明朝" w:hAnsi="ＭＳ 明朝"/>
              </w:rPr>
            </w:pPr>
            <w:r w:rsidRPr="00D55FE8">
              <w:rPr>
                <w:rFonts w:ascii="ＭＳ 明朝" w:eastAsia="ＭＳ 明朝" w:hAnsi="ＭＳ 明朝" w:hint="eastAsia"/>
              </w:rPr>
              <w:t>オ．令和</w:t>
            </w:r>
            <w:r w:rsidR="00D2195B">
              <w:rPr>
                <w:rFonts w:ascii="ＭＳ 明朝" w:eastAsia="ＭＳ 明朝" w:hAnsi="ＭＳ 明朝" w:hint="eastAsia"/>
              </w:rPr>
              <w:t>３</w:t>
            </w:r>
            <w:r w:rsidRPr="00D55FE8">
              <w:rPr>
                <w:rFonts w:ascii="ＭＳ 明朝" w:eastAsia="ＭＳ 明朝" w:hAnsi="ＭＳ 明朝" w:hint="eastAsia"/>
              </w:rPr>
              <w:t>年中に国や各自治体から支給される各種給付金を受給した場合</w:t>
            </w:r>
          </w:p>
          <w:p w14:paraId="1A011CCF" w14:textId="77777777" w:rsidR="00D55FE8" w:rsidRPr="00D55FE8" w:rsidRDefault="00D55FE8" w:rsidP="00D55FE8">
            <w:pPr>
              <w:rPr>
                <w:rFonts w:ascii="ＭＳ 明朝" w:eastAsia="ＭＳ 明朝" w:hAnsi="ＭＳ 明朝"/>
              </w:rPr>
            </w:pPr>
            <w:r w:rsidRPr="00D55FE8">
              <w:rPr>
                <w:rFonts w:ascii="ＭＳ 明朝" w:eastAsia="ＭＳ 明朝" w:hAnsi="ＭＳ 明朝" w:hint="eastAsia"/>
              </w:rPr>
              <w:t xml:space="preserve">　　・各種給付金受給額がわかるもの（収支内訳書の写し）　等</w:t>
            </w:r>
          </w:p>
          <w:p w14:paraId="37BAF0F7" w14:textId="77777777" w:rsidR="00D55FE8" w:rsidRPr="00D55FE8" w:rsidRDefault="00D55FE8" w:rsidP="00D55FE8">
            <w:pPr>
              <w:rPr>
                <w:rFonts w:ascii="ＭＳ 明朝" w:eastAsia="ＭＳ 明朝" w:hAnsi="ＭＳ 明朝"/>
              </w:rPr>
            </w:pPr>
          </w:p>
          <w:p w14:paraId="7233FB33" w14:textId="77777777" w:rsidR="00DC0B0D" w:rsidRDefault="00D55FE8" w:rsidP="00D55FE8">
            <w:pPr>
              <w:rPr>
                <w:rFonts w:ascii="ＭＳ 明朝" w:eastAsia="ＭＳ 明朝" w:hAnsi="ＭＳ 明朝"/>
              </w:rPr>
            </w:pPr>
            <w:r w:rsidRPr="00D55FE8">
              <w:rPr>
                <w:rFonts w:ascii="ＭＳ 明朝" w:eastAsia="ＭＳ 明朝" w:hAnsi="ＭＳ 明朝" w:hint="eastAsia"/>
              </w:rPr>
              <w:t>カ．その他必要と認められるもの</w:t>
            </w:r>
          </w:p>
          <w:p w14:paraId="36E93013" w14:textId="016747A3" w:rsidR="00D55FE8" w:rsidRPr="00CE7FA9" w:rsidRDefault="00D55FE8" w:rsidP="00D55FE8">
            <w:pPr>
              <w:rPr>
                <w:rFonts w:ascii="ＭＳ 明朝" w:eastAsia="ＭＳ 明朝" w:hAnsi="ＭＳ 明朝"/>
              </w:rPr>
            </w:pPr>
          </w:p>
        </w:tc>
      </w:tr>
    </w:tbl>
    <w:p w14:paraId="677DC09C" w14:textId="6C4F36DC" w:rsidR="00880DF9" w:rsidRPr="00880DF9" w:rsidRDefault="00880DF9">
      <w:pPr>
        <w:rPr>
          <w:rFonts w:ascii="ＭＳ 明朝" w:eastAsia="ＭＳ 明朝" w:hAnsi="ＭＳ 明朝"/>
          <w:sz w:val="16"/>
          <w:szCs w:val="18"/>
        </w:rPr>
      </w:pPr>
      <w:r w:rsidRPr="00880DF9">
        <w:rPr>
          <w:rFonts w:ascii="ＭＳ 明朝" w:eastAsia="ＭＳ 明朝" w:hAnsi="ＭＳ 明朝" w:hint="eastAsia"/>
          <w:sz w:val="16"/>
          <w:szCs w:val="18"/>
        </w:rPr>
        <w:t>※この申請様式は令和</w:t>
      </w:r>
      <w:r w:rsidR="00D2195B">
        <w:rPr>
          <w:rFonts w:ascii="ＭＳ 明朝" w:eastAsia="ＭＳ 明朝" w:hAnsi="ＭＳ 明朝" w:hint="eastAsia"/>
          <w:sz w:val="16"/>
          <w:szCs w:val="18"/>
        </w:rPr>
        <w:t>４</w:t>
      </w:r>
      <w:r w:rsidRPr="00880DF9">
        <w:rPr>
          <w:rFonts w:ascii="ＭＳ 明朝" w:eastAsia="ＭＳ 明朝" w:hAnsi="ＭＳ 明朝" w:hint="eastAsia"/>
          <w:sz w:val="16"/>
          <w:szCs w:val="18"/>
        </w:rPr>
        <w:t>年</w:t>
      </w:r>
      <w:r w:rsidR="00D2195B">
        <w:rPr>
          <w:rFonts w:ascii="ＭＳ 明朝" w:eastAsia="ＭＳ 明朝" w:hAnsi="ＭＳ 明朝" w:hint="eastAsia"/>
          <w:sz w:val="16"/>
          <w:szCs w:val="18"/>
        </w:rPr>
        <w:t>４</w:t>
      </w:r>
      <w:r w:rsidRPr="00880DF9">
        <w:rPr>
          <w:rFonts w:ascii="ＭＳ 明朝" w:eastAsia="ＭＳ 明朝" w:hAnsi="ＭＳ 明朝" w:hint="eastAsia"/>
          <w:sz w:val="16"/>
          <w:szCs w:val="18"/>
        </w:rPr>
        <w:t>月現在の様式になります。今後</w:t>
      </w:r>
      <w:r w:rsidR="00412A7A">
        <w:rPr>
          <w:rFonts w:ascii="ＭＳ 明朝" w:eastAsia="ＭＳ 明朝" w:hAnsi="ＭＳ 明朝" w:hint="eastAsia"/>
          <w:sz w:val="16"/>
          <w:szCs w:val="18"/>
        </w:rPr>
        <w:t>、</w:t>
      </w:r>
      <w:r w:rsidRPr="00880DF9">
        <w:rPr>
          <w:rFonts w:ascii="ＭＳ 明朝" w:eastAsia="ＭＳ 明朝" w:hAnsi="ＭＳ 明朝" w:hint="eastAsia"/>
          <w:sz w:val="16"/>
          <w:szCs w:val="18"/>
        </w:rPr>
        <w:t>国</w:t>
      </w:r>
      <w:r w:rsidR="00412A7A">
        <w:rPr>
          <w:rFonts w:ascii="ＭＳ 明朝" w:eastAsia="ＭＳ 明朝" w:hAnsi="ＭＳ 明朝" w:hint="eastAsia"/>
          <w:sz w:val="16"/>
          <w:szCs w:val="18"/>
        </w:rPr>
        <w:t>から基準等</w:t>
      </w:r>
      <w:r w:rsidR="00FC64AB">
        <w:rPr>
          <w:rFonts w:ascii="ＭＳ 明朝" w:eastAsia="ＭＳ 明朝" w:hAnsi="ＭＳ 明朝" w:hint="eastAsia"/>
          <w:sz w:val="16"/>
          <w:szCs w:val="18"/>
        </w:rPr>
        <w:t>が示された場合、様式を</w:t>
      </w:r>
      <w:r w:rsidRPr="00880DF9">
        <w:rPr>
          <w:rFonts w:ascii="ＭＳ 明朝" w:eastAsia="ＭＳ 明朝" w:hAnsi="ＭＳ 明朝" w:hint="eastAsia"/>
          <w:sz w:val="16"/>
          <w:szCs w:val="18"/>
        </w:rPr>
        <w:t>変更する場合が有ります。</w:t>
      </w:r>
    </w:p>
    <w:sectPr w:rsidR="00880DF9" w:rsidRPr="00880DF9" w:rsidSect="00147D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DD18" w14:textId="77777777" w:rsidR="00470CBB" w:rsidRDefault="00470CBB" w:rsidP="00470CBB">
      <w:r>
        <w:separator/>
      </w:r>
    </w:p>
  </w:endnote>
  <w:endnote w:type="continuationSeparator" w:id="0">
    <w:p w14:paraId="29CD7DC8" w14:textId="77777777" w:rsidR="00470CBB" w:rsidRDefault="00470CBB" w:rsidP="0047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60A6" w14:textId="77777777" w:rsidR="00470CBB" w:rsidRDefault="00470CBB" w:rsidP="00470CBB">
      <w:r>
        <w:separator/>
      </w:r>
    </w:p>
  </w:footnote>
  <w:footnote w:type="continuationSeparator" w:id="0">
    <w:p w14:paraId="5300E975" w14:textId="77777777" w:rsidR="00470CBB" w:rsidRDefault="00470CBB" w:rsidP="0047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339A"/>
    <w:multiLevelType w:val="hybridMultilevel"/>
    <w:tmpl w:val="7206EC80"/>
    <w:lvl w:ilvl="0" w:tplc="A28C4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E3600A"/>
    <w:multiLevelType w:val="hybridMultilevel"/>
    <w:tmpl w:val="B532B34C"/>
    <w:lvl w:ilvl="0" w:tplc="C88E9F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6748112">
    <w:abstractNumId w:val="1"/>
  </w:num>
  <w:num w:numId="2" w16cid:durableId="194171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BF"/>
    <w:rsid w:val="0003308D"/>
    <w:rsid w:val="00033F14"/>
    <w:rsid w:val="000454F3"/>
    <w:rsid w:val="00046DF6"/>
    <w:rsid w:val="00094D5E"/>
    <w:rsid w:val="000B05FF"/>
    <w:rsid w:val="00100FDC"/>
    <w:rsid w:val="00136067"/>
    <w:rsid w:val="00147D60"/>
    <w:rsid w:val="0015712E"/>
    <w:rsid w:val="00170693"/>
    <w:rsid w:val="00172FBF"/>
    <w:rsid w:val="001C2121"/>
    <w:rsid w:val="001C2261"/>
    <w:rsid w:val="001C746D"/>
    <w:rsid w:val="001D0E84"/>
    <w:rsid w:val="001E0918"/>
    <w:rsid w:val="001E3791"/>
    <w:rsid w:val="001E4C45"/>
    <w:rsid w:val="002017EB"/>
    <w:rsid w:val="00224387"/>
    <w:rsid w:val="0029700D"/>
    <w:rsid w:val="002B040B"/>
    <w:rsid w:val="002C33CE"/>
    <w:rsid w:val="00313898"/>
    <w:rsid w:val="00360356"/>
    <w:rsid w:val="0038011C"/>
    <w:rsid w:val="003C6864"/>
    <w:rsid w:val="003D270E"/>
    <w:rsid w:val="003E466F"/>
    <w:rsid w:val="003F0BF5"/>
    <w:rsid w:val="003F3A61"/>
    <w:rsid w:val="00412A7A"/>
    <w:rsid w:val="00415758"/>
    <w:rsid w:val="004161F0"/>
    <w:rsid w:val="00423464"/>
    <w:rsid w:val="004236BB"/>
    <w:rsid w:val="00431ACF"/>
    <w:rsid w:val="00433B50"/>
    <w:rsid w:val="00434FA2"/>
    <w:rsid w:val="00447F36"/>
    <w:rsid w:val="00451DB6"/>
    <w:rsid w:val="00461E9D"/>
    <w:rsid w:val="00470CBB"/>
    <w:rsid w:val="00472269"/>
    <w:rsid w:val="00522C9F"/>
    <w:rsid w:val="00530DA5"/>
    <w:rsid w:val="005532EB"/>
    <w:rsid w:val="00597C5A"/>
    <w:rsid w:val="005D4836"/>
    <w:rsid w:val="006032BD"/>
    <w:rsid w:val="006109B4"/>
    <w:rsid w:val="00640FBD"/>
    <w:rsid w:val="00664A43"/>
    <w:rsid w:val="00717468"/>
    <w:rsid w:val="00880DF9"/>
    <w:rsid w:val="008811D8"/>
    <w:rsid w:val="00912E18"/>
    <w:rsid w:val="0093350F"/>
    <w:rsid w:val="00995C9A"/>
    <w:rsid w:val="009A6493"/>
    <w:rsid w:val="009A7924"/>
    <w:rsid w:val="009C02B2"/>
    <w:rsid w:val="009E5F00"/>
    <w:rsid w:val="00A0616A"/>
    <w:rsid w:val="00A219C5"/>
    <w:rsid w:val="00A32884"/>
    <w:rsid w:val="00A40025"/>
    <w:rsid w:val="00A77043"/>
    <w:rsid w:val="00AD41DD"/>
    <w:rsid w:val="00AD4D9C"/>
    <w:rsid w:val="00B02EFF"/>
    <w:rsid w:val="00B06B71"/>
    <w:rsid w:val="00B155BB"/>
    <w:rsid w:val="00B339F9"/>
    <w:rsid w:val="00B3546F"/>
    <w:rsid w:val="00B40367"/>
    <w:rsid w:val="00B8024B"/>
    <w:rsid w:val="00B81CE5"/>
    <w:rsid w:val="00B913AD"/>
    <w:rsid w:val="00BD1010"/>
    <w:rsid w:val="00BD2493"/>
    <w:rsid w:val="00BF60CC"/>
    <w:rsid w:val="00C55EB0"/>
    <w:rsid w:val="00CB3F65"/>
    <w:rsid w:val="00CE7FA9"/>
    <w:rsid w:val="00CF5F12"/>
    <w:rsid w:val="00D02E54"/>
    <w:rsid w:val="00D2195B"/>
    <w:rsid w:val="00D242B1"/>
    <w:rsid w:val="00D2779A"/>
    <w:rsid w:val="00D43590"/>
    <w:rsid w:val="00D45B26"/>
    <w:rsid w:val="00D511C0"/>
    <w:rsid w:val="00D55FE8"/>
    <w:rsid w:val="00DA06AC"/>
    <w:rsid w:val="00DC0B0D"/>
    <w:rsid w:val="00E21148"/>
    <w:rsid w:val="00E35ED7"/>
    <w:rsid w:val="00E831BF"/>
    <w:rsid w:val="00E905CD"/>
    <w:rsid w:val="00EB41DA"/>
    <w:rsid w:val="00EC423E"/>
    <w:rsid w:val="00EF58DD"/>
    <w:rsid w:val="00F17A67"/>
    <w:rsid w:val="00F20735"/>
    <w:rsid w:val="00F219F1"/>
    <w:rsid w:val="00F34128"/>
    <w:rsid w:val="00F57423"/>
    <w:rsid w:val="00FB0D9B"/>
    <w:rsid w:val="00FC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A7BF7"/>
  <w15:chartTrackingRefBased/>
  <w15:docId w15:val="{0EADF12C-9C3F-4D8A-B51E-B24957D9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CBB"/>
  </w:style>
  <w:style w:type="paragraph" w:styleId="a5">
    <w:name w:val="footer"/>
    <w:basedOn w:val="a"/>
    <w:link w:val="a6"/>
    <w:uiPriority w:val="99"/>
    <w:unhideWhenUsed/>
    <w:rsid w:val="00470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CBB"/>
  </w:style>
  <w:style w:type="table" w:styleId="a7">
    <w:name w:val="Table Grid"/>
    <w:basedOn w:val="a1"/>
    <w:uiPriority w:val="39"/>
    <w:rsid w:val="0047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77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011E-7070-4A0C-9017-2965002352CB}">
  <ds:schemaRefs>
    <ds:schemaRef ds:uri="http://schemas.openxmlformats.org/officeDocument/2006/bibliography"/>
  </ds:schemaRefs>
</ds:datastoreItem>
</file>