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54" w:rsidRDefault="006C3040" w:rsidP="005942DE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-136525</wp:posOffset>
                </wp:positionV>
                <wp:extent cx="5810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1954" y="22297"/>
                    <wp:lineTo x="21954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E7A" w:rsidRPr="006C3040" w:rsidRDefault="00E0461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C304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資料</w:t>
                            </w:r>
                            <w:r w:rsidR="00DA5E7A" w:rsidRPr="006C304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08pt;margin-top:-10.75pt;width:45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" fillcolor="white [3201]" strokeweight=".5pt">
                <v:textbox>
                  <w:txbxContent>
                    <w:p w:rsidR="00DA5E7A" w:rsidRPr="006C3040" w:rsidRDefault="00E0461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6C304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資料</w:t>
                      </w:r>
                      <w:r w:rsidR="00DA5E7A" w:rsidRPr="006C304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011AD" wp14:editId="3343052F">
                <wp:simplePos x="0" y="0"/>
                <wp:positionH relativeFrom="column">
                  <wp:posOffset>-36195</wp:posOffset>
                </wp:positionH>
                <wp:positionV relativeFrom="paragraph">
                  <wp:posOffset>-77470</wp:posOffset>
                </wp:positionV>
                <wp:extent cx="989647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E8" w:rsidRDefault="00E12A65">
                            <w:r w:rsidRPr="006C304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令和２年度糸魚川市スポーツ協会　各種申請書・報告書　提出期間一覧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　　　</w:t>
                            </w:r>
                            <w:r w:rsidRPr="006C3040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※受付期間は変更になる場合もあります。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11AD" id="テキスト ボックス 1" o:spid="_x0000_s1027" type="#_x0000_t202" style="position:absolute;margin-left:-2.85pt;margin-top:-6.1pt;width:779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" fillcolor="white [3201]" stroked="f" strokeweight=".5pt">
                <v:textbox>
                  <w:txbxContent>
                    <w:p w:rsidR="004067E8" w:rsidRDefault="00E12A65">
                      <w:r w:rsidRPr="006C304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令和２年度糸魚川市スポーツ協会　各種申請書・報告書　提出期間一覧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　　　</w:t>
                      </w:r>
                      <w:r w:rsidRPr="006C3040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※受付期間は変更になる場合もあります。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5942DE" w:rsidRPr="000F4F59">
        <w:rPr>
          <w:rFonts w:asciiTheme="minorEastAsia" w:hAnsiTheme="minorEastAsia" w:hint="eastAsia"/>
          <w:sz w:val="22"/>
        </w:rPr>
        <w:t xml:space="preserve">　　　</w:t>
      </w:r>
      <w:r w:rsidR="000F4F59">
        <w:rPr>
          <w:rFonts w:asciiTheme="minorEastAsia" w:hAnsiTheme="minorEastAsia" w:hint="eastAsia"/>
        </w:rPr>
        <w:t xml:space="preserve">　　　　　　　</w:t>
      </w:r>
    </w:p>
    <w:p w:rsidR="004067E8" w:rsidRPr="000F4F59" w:rsidRDefault="004067E8" w:rsidP="005942DE">
      <w:pPr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237"/>
        <w:gridCol w:w="3118"/>
        <w:gridCol w:w="5707"/>
      </w:tblGrid>
      <w:tr w:rsidR="005942DE" w:rsidRPr="000F4F59" w:rsidTr="000F4F59">
        <w:tc>
          <w:tcPr>
            <w:tcW w:w="852" w:type="dxa"/>
            <w:tcBorders>
              <w:bottom w:val="double" w:sz="4" w:space="0" w:color="auto"/>
            </w:tcBorders>
          </w:tcPr>
          <w:p w:rsidR="005942DE" w:rsidRPr="004067E8" w:rsidRDefault="005942DE" w:rsidP="005942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5942DE" w:rsidRPr="004067E8" w:rsidRDefault="005942DE" w:rsidP="005942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5942DE" w:rsidRPr="004067E8" w:rsidRDefault="005942DE" w:rsidP="005942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</w:p>
        </w:tc>
        <w:tc>
          <w:tcPr>
            <w:tcW w:w="5707" w:type="dxa"/>
            <w:tcBorders>
              <w:bottom w:val="double" w:sz="4" w:space="0" w:color="auto"/>
            </w:tcBorders>
          </w:tcPr>
          <w:p w:rsidR="005942DE" w:rsidRPr="004067E8" w:rsidRDefault="005942DE" w:rsidP="005942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受付期間</w:t>
            </w:r>
          </w:p>
        </w:tc>
      </w:tr>
      <w:tr w:rsidR="002176C1" w:rsidRPr="000F4F59" w:rsidTr="002176C1">
        <w:trPr>
          <w:trHeight w:val="323"/>
        </w:trPr>
        <w:tc>
          <w:tcPr>
            <w:tcW w:w="852" w:type="dxa"/>
            <w:vMerge w:val="restart"/>
            <w:tcBorders>
              <w:top w:val="double" w:sz="4" w:space="0" w:color="auto"/>
            </w:tcBorders>
            <w:vAlign w:val="center"/>
          </w:tcPr>
          <w:p w:rsidR="002176C1" w:rsidRPr="004067E8" w:rsidRDefault="002176C1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2176C1" w:rsidRPr="004067E8" w:rsidRDefault="002176C1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年度加盟団体運営費補助金実績報告書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2176C1" w:rsidRPr="004067E8" w:rsidRDefault="002176C1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加盟団体（学校含む）</w:t>
            </w:r>
          </w:p>
        </w:tc>
        <w:tc>
          <w:tcPr>
            <w:tcW w:w="5707" w:type="dxa"/>
            <w:tcBorders>
              <w:top w:val="double" w:sz="4" w:space="0" w:color="auto"/>
            </w:tcBorders>
            <w:vAlign w:val="center"/>
          </w:tcPr>
          <w:p w:rsidR="002176C1" w:rsidRPr="005F1303" w:rsidRDefault="005F1303" w:rsidP="00E46398">
            <w:pPr>
              <w:spacing w:line="320" w:lineRule="exac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5F1303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令和２年４月1日(水)～令和２年４月30日(木)</w:t>
            </w:r>
          </w:p>
        </w:tc>
      </w:tr>
      <w:tr w:rsidR="002176C1" w:rsidRPr="000F4F59" w:rsidTr="002176C1">
        <w:trPr>
          <w:trHeight w:val="322"/>
        </w:trPr>
        <w:tc>
          <w:tcPr>
            <w:tcW w:w="852" w:type="dxa"/>
            <w:vMerge/>
            <w:vAlign w:val="center"/>
          </w:tcPr>
          <w:p w:rsidR="002176C1" w:rsidRPr="004067E8" w:rsidRDefault="002176C1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176C1" w:rsidRPr="004067E8" w:rsidRDefault="002176C1" w:rsidP="000F4F5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・令和２年度加盟団体運営費補助金交付申請書</w:t>
            </w:r>
          </w:p>
        </w:tc>
        <w:tc>
          <w:tcPr>
            <w:tcW w:w="3118" w:type="dxa"/>
            <w:vMerge/>
            <w:vAlign w:val="center"/>
          </w:tcPr>
          <w:p w:rsidR="002176C1" w:rsidRPr="004067E8" w:rsidRDefault="002176C1" w:rsidP="000F4F5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2176C1" w:rsidRPr="005F1303" w:rsidRDefault="005F1303" w:rsidP="00E46398">
            <w:pPr>
              <w:spacing w:line="320" w:lineRule="exac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5F1303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令和２年６月１日(月)～令和２年６月30日(月)</w:t>
            </w:r>
          </w:p>
        </w:tc>
      </w:tr>
      <w:tr w:rsidR="005F1303" w:rsidRPr="000F4F59" w:rsidTr="000F4F59">
        <w:tc>
          <w:tcPr>
            <w:tcW w:w="852" w:type="dxa"/>
            <w:vMerge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・協会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要覧原稿</w:t>
            </w:r>
          </w:p>
        </w:tc>
        <w:tc>
          <w:tcPr>
            <w:tcW w:w="3118" w:type="dxa"/>
            <w:vMerge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F1303" w:rsidRPr="005F1303" w:rsidRDefault="005F1303" w:rsidP="005F1303">
            <w:pPr>
              <w:spacing w:line="320" w:lineRule="exac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5F1303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令和２年６月１日(月)～令和２年６月30日(月)</w:t>
            </w:r>
          </w:p>
        </w:tc>
      </w:tr>
      <w:tr w:rsidR="005F1303" w:rsidRPr="000F4F59" w:rsidTr="002176C1">
        <w:trPr>
          <w:trHeight w:val="323"/>
        </w:trPr>
        <w:tc>
          <w:tcPr>
            <w:tcW w:w="852" w:type="dxa"/>
            <w:vMerge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年度ジュニア育成団体補助金実績報告書</w:t>
            </w:r>
          </w:p>
        </w:tc>
        <w:tc>
          <w:tcPr>
            <w:tcW w:w="3118" w:type="dxa"/>
            <w:vMerge w:val="restart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ジュニア育成団体</w:t>
            </w:r>
          </w:p>
        </w:tc>
        <w:tc>
          <w:tcPr>
            <w:tcW w:w="5707" w:type="dxa"/>
            <w:vAlign w:val="center"/>
          </w:tcPr>
          <w:p w:rsidR="005F1303" w:rsidRPr="005F1303" w:rsidRDefault="005F1303" w:rsidP="005F1303">
            <w:pPr>
              <w:spacing w:line="320" w:lineRule="exac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5F1303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令和２年４月1日(水)～令和２年４月30日(木)</w:t>
            </w:r>
          </w:p>
        </w:tc>
      </w:tr>
      <w:tr w:rsidR="005F1303" w:rsidRPr="000F4F59" w:rsidTr="000F4F59">
        <w:trPr>
          <w:trHeight w:val="322"/>
        </w:trPr>
        <w:tc>
          <w:tcPr>
            <w:tcW w:w="852" w:type="dxa"/>
            <w:vMerge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・令和２年度ジュニア育成団体補助金交付申請書</w:t>
            </w:r>
          </w:p>
        </w:tc>
        <w:tc>
          <w:tcPr>
            <w:tcW w:w="3118" w:type="dxa"/>
            <w:vMerge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F1303" w:rsidRPr="005F1303" w:rsidRDefault="005F1303" w:rsidP="005F1303">
            <w:pPr>
              <w:spacing w:line="320" w:lineRule="exact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 w:rsidRPr="005F1303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令和２年６月１日(月)～令和２年６月30日(月)</w:t>
            </w:r>
          </w:p>
        </w:tc>
      </w:tr>
      <w:tr w:rsidR="005F1303" w:rsidRPr="000F4F59" w:rsidTr="000F4F59">
        <w:tc>
          <w:tcPr>
            <w:tcW w:w="852" w:type="dxa"/>
            <w:vMerge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・市民総合体育祭開催申請書</w:t>
            </w:r>
          </w:p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・市民総合体育祭各種目別報告書</w:t>
            </w:r>
          </w:p>
        </w:tc>
        <w:tc>
          <w:tcPr>
            <w:tcW w:w="3118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加盟団体（学校除く）</w:t>
            </w:r>
          </w:p>
        </w:tc>
        <w:tc>
          <w:tcPr>
            <w:tcW w:w="5707" w:type="dxa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年４月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１日(月)～令和３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年３月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１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18"/>
                <w:szCs w:val="24"/>
              </w:rPr>
            </w:pPr>
            <w:r w:rsidRPr="004067E8">
              <w:rPr>
                <w:rFonts w:asciiTheme="minorEastAsia" w:hAnsiTheme="minorEastAsia" w:hint="eastAsia"/>
                <w:sz w:val="18"/>
                <w:szCs w:val="24"/>
              </w:rPr>
              <w:t>※開催1週間前までに申請書を提出すること。</w:t>
            </w:r>
          </w:p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糸魚川市からの委託事業のため、報告書の〆切日は３月１</w:t>
            </w:r>
            <w:r w:rsidRPr="004067E8">
              <w:rPr>
                <w:rFonts w:asciiTheme="minorEastAsia" w:hAnsiTheme="minorEastAsia" w:hint="eastAsia"/>
                <w:sz w:val="18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月</w:t>
            </w:r>
            <w:r w:rsidRPr="004067E8">
              <w:rPr>
                <w:rFonts w:asciiTheme="minorEastAsia" w:hAnsiTheme="minorEastAsia" w:hint="eastAsia"/>
                <w:sz w:val="18"/>
                <w:szCs w:val="24"/>
              </w:rPr>
              <w:t>)</w:t>
            </w:r>
          </w:p>
        </w:tc>
      </w:tr>
      <w:tr w:rsidR="005F1303" w:rsidRPr="000F4F59" w:rsidTr="000F4F59">
        <w:trPr>
          <w:trHeight w:val="227"/>
        </w:trPr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303" w:rsidRPr="000F4F59" w:rsidTr="000F4F59">
        <w:trPr>
          <w:trHeight w:val="227"/>
        </w:trPr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6237" w:type="dxa"/>
            <w:vMerge w:val="restart"/>
            <w:vAlign w:val="center"/>
          </w:tcPr>
          <w:p w:rsidR="005F1303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・令和２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年度表彰候補者推薦届</w:t>
            </w:r>
          </w:p>
          <w:p w:rsidR="005F1303" w:rsidRPr="005F1303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(令和元年８月１日～令和２年７月31日対象)</w:t>
            </w:r>
          </w:p>
        </w:tc>
        <w:tc>
          <w:tcPr>
            <w:tcW w:w="3118" w:type="dxa"/>
            <w:vMerge w:val="restart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加盟団体（学校含む）</w:t>
            </w:r>
          </w:p>
        </w:tc>
        <w:tc>
          <w:tcPr>
            <w:tcW w:w="5707" w:type="dxa"/>
            <w:vMerge w:val="restart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令和２年７月１日(水)～令和２年度８月３日(月)</w:t>
            </w: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6237" w:type="dxa"/>
            <w:vMerge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Merge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・市民総合体育祭加盟団体出席人数報告</w:t>
            </w:r>
          </w:p>
        </w:tc>
        <w:tc>
          <w:tcPr>
            <w:tcW w:w="3118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加盟団体（学校含む）</w:t>
            </w:r>
          </w:p>
        </w:tc>
        <w:tc>
          <w:tcPr>
            <w:tcW w:w="5707" w:type="dxa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第１回評議員会終了後～　※別途〆切日を定める</w:t>
            </w: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6237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6237" w:type="dxa"/>
            <w:vMerge w:val="restart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・令和２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年度市民スポーツ教室補助金実績報告書</w:t>
            </w:r>
          </w:p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・令和３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度市民スポーツ教室補助金交付申請書</w:t>
            </w:r>
          </w:p>
        </w:tc>
        <w:tc>
          <w:tcPr>
            <w:tcW w:w="3118" w:type="dxa"/>
            <w:vMerge w:val="restart"/>
            <w:vAlign w:val="center"/>
          </w:tcPr>
          <w:p w:rsidR="005F1303" w:rsidRPr="004067E8" w:rsidRDefault="005F1303" w:rsidP="005F130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開設団体のみ</w:t>
            </w:r>
          </w:p>
        </w:tc>
        <w:tc>
          <w:tcPr>
            <w:tcW w:w="5707" w:type="dxa"/>
            <w:vMerge w:val="restart"/>
            <w:vAlign w:val="center"/>
          </w:tcPr>
          <w:p w:rsidR="005F1303" w:rsidRPr="004067E8" w:rsidRDefault="005F1303" w:rsidP="005F130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令和３年１月12日(月)～令和３年３月２日(火)</w:t>
            </w: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6237" w:type="dxa"/>
            <w:vMerge/>
          </w:tcPr>
          <w:p w:rsidR="005F1303" w:rsidRPr="004067E8" w:rsidRDefault="005F1303" w:rsidP="005F13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1303" w:rsidRPr="004067E8" w:rsidRDefault="005F1303" w:rsidP="005F13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Merge/>
            <w:vAlign w:val="center"/>
          </w:tcPr>
          <w:p w:rsidR="005F1303" w:rsidRPr="004067E8" w:rsidRDefault="005F1303" w:rsidP="005F13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303" w:rsidRPr="000F4F59" w:rsidTr="000F4F59">
        <w:tc>
          <w:tcPr>
            <w:tcW w:w="852" w:type="dxa"/>
            <w:vAlign w:val="center"/>
          </w:tcPr>
          <w:p w:rsidR="005F1303" w:rsidRPr="004067E8" w:rsidRDefault="005F1303" w:rsidP="005F130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6237" w:type="dxa"/>
            <w:vMerge/>
          </w:tcPr>
          <w:p w:rsidR="005F1303" w:rsidRPr="004067E8" w:rsidRDefault="005F1303" w:rsidP="005F13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1303" w:rsidRPr="004067E8" w:rsidRDefault="005F1303" w:rsidP="005F13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7" w:type="dxa"/>
            <w:vMerge/>
            <w:vAlign w:val="center"/>
          </w:tcPr>
          <w:p w:rsidR="005F1303" w:rsidRPr="004067E8" w:rsidRDefault="005F1303" w:rsidP="005F1303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942DE" w:rsidRPr="000F4F59" w:rsidRDefault="005942DE" w:rsidP="000F4F59">
      <w:pPr>
        <w:spacing w:line="240" w:lineRule="exact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237"/>
        <w:gridCol w:w="3118"/>
        <w:gridCol w:w="5707"/>
      </w:tblGrid>
      <w:tr w:rsidR="001529DC" w:rsidRPr="002204F4" w:rsidTr="004067E8">
        <w:tc>
          <w:tcPr>
            <w:tcW w:w="852" w:type="dxa"/>
            <w:vAlign w:val="center"/>
          </w:tcPr>
          <w:p w:rsidR="001529DC" w:rsidRPr="004067E8" w:rsidRDefault="001529DC" w:rsidP="004067E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通年</w:t>
            </w:r>
          </w:p>
        </w:tc>
        <w:tc>
          <w:tcPr>
            <w:tcW w:w="6237" w:type="dxa"/>
          </w:tcPr>
          <w:p w:rsidR="001529DC" w:rsidRPr="004067E8" w:rsidRDefault="001529DC" w:rsidP="004067E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・激励金交付申請書・実績報告書</w:t>
            </w:r>
          </w:p>
          <w:p w:rsidR="001529DC" w:rsidRPr="004067E8" w:rsidRDefault="00902D55" w:rsidP="004067E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・糸魚川市スポーツ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>協会後援・共催申請書</w:t>
            </w:r>
          </w:p>
          <w:p w:rsidR="001529DC" w:rsidRPr="004067E8" w:rsidRDefault="001529DC" w:rsidP="004067E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・イベント事業運営費補助金（交流イベント事業）</w:t>
            </w:r>
          </w:p>
          <w:p w:rsidR="001529DC" w:rsidRPr="004067E8" w:rsidRDefault="000F4F59" w:rsidP="004067E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529DC" w:rsidRPr="004067E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〃　　　　　　（各種大会事業）</w:t>
            </w:r>
          </w:p>
          <w:p w:rsidR="001529DC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 xml:space="preserve">　　　　 〃　　　　　　</w:t>
            </w:r>
            <w:r w:rsidRPr="004067E8">
              <w:rPr>
                <w:rFonts w:asciiTheme="minorEastAsia" w:hAnsiTheme="minorEastAsia" w:hint="eastAsia"/>
                <w:szCs w:val="24"/>
              </w:rPr>
              <w:t>（指導者・審判員講習等事業）</w:t>
            </w:r>
          </w:p>
          <w:p w:rsidR="000F4F59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ジュニアスポーツ育成団体手続き（登録のみ）</w:t>
            </w:r>
          </w:p>
          <w:p w:rsidR="000F4F59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ジュニアスポーツ育成団体県大会等出場に伴う助成</w:t>
            </w:r>
          </w:p>
          <w:p w:rsidR="000F4F59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2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2"/>
                <w:szCs w:val="24"/>
              </w:rPr>
              <w:t>ジュニアスポーツ育成指導者講習会等の開催及び助成</w:t>
            </w:r>
          </w:p>
          <w:p w:rsidR="000F4F59" w:rsidRPr="004067E8" w:rsidRDefault="000F4F59" w:rsidP="004067E8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ジュニア育成大会開催に伴う助成</w:t>
            </w:r>
          </w:p>
        </w:tc>
        <w:tc>
          <w:tcPr>
            <w:tcW w:w="3118" w:type="dxa"/>
            <w:vAlign w:val="center"/>
          </w:tcPr>
          <w:p w:rsidR="001529DC" w:rsidRPr="004067E8" w:rsidRDefault="000F4F59" w:rsidP="004067E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加盟団体（学校含む）</w:t>
            </w:r>
          </w:p>
          <w:p w:rsidR="000F4F59" w:rsidRPr="004067E8" w:rsidRDefault="000F4F59" w:rsidP="004067E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ジュニア育成団体</w:t>
            </w:r>
          </w:p>
        </w:tc>
        <w:tc>
          <w:tcPr>
            <w:tcW w:w="5707" w:type="dxa"/>
            <w:vAlign w:val="center"/>
          </w:tcPr>
          <w:p w:rsidR="001529DC" w:rsidRPr="001D6D0D" w:rsidRDefault="00B63CE7" w:rsidP="002204F4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令和２年４月15日(</w:t>
            </w:r>
            <w:r w:rsidR="005F1303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)～</w:t>
            </w:r>
            <w:r w:rsidR="00E12A65">
              <w:rPr>
                <w:rFonts w:asciiTheme="minorEastAsia" w:hAnsiTheme="minorEastAsia" w:hint="eastAsia"/>
                <w:sz w:val="24"/>
                <w:szCs w:val="24"/>
              </w:rPr>
              <w:t>令和３年３月31日(</w:t>
            </w:r>
            <w:r w:rsidR="005F1303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E12A6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529DC" w:rsidRPr="000F4F59" w:rsidTr="004067E8">
        <w:tc>
          <w:tcPr>
            <w:tcW w:w="852" w:type="dxa"/>
          </w:tcPr>
          <w:p w:rsidR="001529DC" w:rsidRPr="004067E8" w:rsidRDefault="001529DC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Cs w:val="24"/>
              </w:rPr>
              <w:t>その他</w:t>
            </w:r>
          </w:p>
        </w:tc>
        <w:tc>
          <w:tcPr>
            <w:tcW w:w="6237" w:type="dxa"/>
          </w:tcPr>
          <w:p w:rsidR="001529DC" w:rsidRPr="004067E8" w:rsidRDefault="001529DC" w:rsidP="004067E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・理事候補者推薦届</w:t>
            </w:r>
          </w:p>
        </w:tc>
        <w:tc>
          <w:tcPr>
            <w:tcW w:w="3118" w:type="dxa"/>
          </w:tcPr>
          <w:p w:rsidR="001529DC" w:rsidRPr="004067E8" w:rsidRDefault="001529DC" w:rsidP="004067E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加盟団体（中体連含む）</w:t>
            </w:r>
          </w:p>
        </w:tc>
        <w:tc>
          <w:tcPr>
            <w:tcW w:w="5707" w:type="dxa"/>
            <w:vAlign w:val="center"/>
          </w:tcPr>
          <w:p w:rsidR="001529DC" w:rsidRPr="000F4F59" w:rsidRDefault="00084946" w:rsidP="00084946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理事</w:t>
            </w:r>
            <w:r w:rsidRPr="004067E8">
              <w:rPr>
                <w:rFonts w:asciiTheme="minorEastAsia" w:hAnsiTheme="minorEastAsia" w:hint="eastAsia"/>
                <w:sz w:val="24"/>
                <w:szCs w:val="24"/>
              </w:rPr>
              <w:t>会終了後～　※別途〆切日を定める</w:t>
            </w:r>
          </w:p>
        </w:tc>
      </w:tr>
    </w:tbl>
    <w:p w:rsidR="001529DC" w:rsidRDefault="001529DC" w:rsidP="00835850"/>
    <w:sectPr w:rsidR="001529DC" w:rsidSect="00475039">
      <w:pgSz w:w="16838" w:h="11906" w:orient="landscape" w:code="9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3C" w:rsidRDefault="0040143C" w:rsidP="0040143C">
      <w:r>
        <w:separator/>
      </w:r>
    </w:p>
  </w:endnote>
  <w:endnote w:type="continuationSeparator" w:id="0">
    <w:p w:rsidR="0040143C" w:rsidRDefault="0040143C" w:rsidP="004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3C" w:rsidRDefault="0040143C" w:rsidP="0040143C">
      <w:r>
        <w:separator/>
      </w:r>
    </w:p>
  </w:footnote>
  <w:footnote w:type="continuationSeparator" w:id="0">
    <w:p w:rsidR="0040143C" w:rsidRDefault="0040143C" w:rsidP="0040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386"/>
    <w:multiLevelType w:val="hybridMultilevel"/>
    <w:tmpl w:val="D6482C6C"/>
    <w:lvl w:ilvl="0" w:tplc="09EE33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E"/>
    <w:rsid w:val="0001287C"/>
    <w:rsid w:val="00084946"/>
    <w:rsid w:val="000B7409"/>
    <w:rsid w:val="000E76CE"/>
    <w:rsid w:val="000F4F59"/>
    <w:rsid w:val="0014218F"/>
    <w:rsid w:val="001529DC"/>
    <w:rsid w:val="001C537C"/>
    <w:rsid w:val="001D6D0D"/>
    <w:rsid w:val="002176C1"/>
    <w:rsid w:val="002204F4"/>
    <w:rsid w:val="002841C2"/>
    <w:rsid w:val="003C3ADD"/>
    <w:rsid w:val="0040143C"/>
    <w:rsid w:val="004067E8"/>
    <w:rsid w:val="00475039"/>
    <w:rsid w:val="004E4BDB"/>
    <w:rsid w:val="005942DE"/>
    <w:rsid w:val="005F1303"/>
    <w:rsid w:val="006C3040"/>
    <w:rsid w:val="00835850"/>
    <w:rsid w:val="008715A1"/>
    <w:rsid w:val="00902D55"/>
    <w:rsid w:val="009B4AAB"/>
    <w:rsid w:val="00B63CE7"/>
    <w:rsid w:val="00BA484B"/>
    <w:rsid w:val="00C036DC"/>
    <w:rsid w:val="00D14AFA"/>
    <w:rsid w:val="00D2082D"/>
    <w:rsid w:val="00DA5E7A"/>
    <w:rsid w:val="00DD0C69"/>
    <w:rsid w:val="00E04619"/>
    <w:rsid w:val="00E12A65"/>
    <w:rsid w:val="00E26E23"/>
    <w:rsid w:val="00E46398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5976732-D0DA-4086-A7A6-AB72CAC2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F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43C"/>
  </w:style>
  <w:style w:type="paragraph" w:styleId="a7">
    <w:name w:val="footer"/>
    <w:basedOn w:val="a"/>
    <w:link w:val="a8"/>
    <w:uiPriority w:val="99"/>
    <w:unhideWhenUsed/>
    <w:rsid w:val="00401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43C"/>
  </w:style>
  <w:style w:type="paragraph" w:styleId="a9">
    <w:name w:val="Balloon Text"/>
    <w:basedOn w:val="a"/>
    <w:link w:val="aa"/>
    <w:uiPriority w:val="99"/>
    <w:semiHidden/>
    <w:unhideWhenUsed/>
    <w:rsid w:val="00835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7B4D-59B3-41FE-8885-CE8C4856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上谷絵美</dc:creator>
  <cp:lastModifiedBy>田村彩悠里</cp:lastModifiedBy>
  <cp:revision>14</cp:revision>
  <cp:lastPrinted>2020-03-23T06:40:00Z</cp:lastPrinted>
  <dcterms:created xsi:type="dcterms:W3CDTF">2020-02-26T00:46:00Z</dcterms:created>
  <dcterms:modified xsi:type="dcterms:W3CDTF">2020-03-23T06:40:00Z</dcterms:modified>
</cp:coreProperties>
</file>