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A5" w:rsidRDefault="008468D4">
      <w:pPr>
        <w:spacing w:after="7"/>
        <w:ind w:left="20"/>
        <w:jc w:val="center"/>
      </w:pPr>
      <w:bookmarkStart w:id="0" w:name="OLE_LINK1"/>
      <w:r>
        <w:rPr>
          <w:rFonts w:ascii="Yu Gothic UI" w:eastAsia="Yu Gothic UI" w:hAnsi="Yu Gothic UI" w:cs="Yu Gothic UI"/>
          <w:b/>
          <w:sz w:val="28"/>
        </w:rPr>
        <w:t>被 災 届 出 証 明 書 交 付 申 請 書</w:t>
      </w:r>
    </w:p>
    <w:p w:rsidR="00D172A5" w:rsidRDefault="008468D4">
      <w:pPr>
        <w:spacing w:after="110"/>
        <w:ind w:left="-5" w:hanging="10"/>
      </w:pPr>
      <w:r>
        <w:rPr>
          <w:rFonts w:ascii="Yu Gothic UI" w:eastAsia="Yu Gothic UI" w:hAnsi="Yu Gothic UI" w:cs="Yu Gothic UI"/>
        </w:rPr>
        <w:t>糸魚川市長　様</w:t>
      </w:r>
    </w:p>
    <w:p w:rsidR="00D172A5" w:rsidRDefault="008468D4">
      <w:pPr>
        <w:tabs>
          <w:tab w:val="right" w:pos="9757"/>
        </w:tabs>
        <w:spacing w:after="0"/>
        <w:ind w:left="-15"/>
      </w:pPr>
      <w:r>
        <w:rPr>
          <w:rFonts w:ascii="Yu Gothic UI" w:eastAsia="Yu Gothic UI" w:hAnsi="Yu Gothic UI" w:cs="Yu Gothic UI"/>
        </w:rPr>
        <w:t>※　太枠内を記入してください。</w:t>
      </w:r>
      <w:r>
        <w:rPr>
          <w:rFonts w:ascii="Yu Gothic UI" w:eastAsia="Yu Gothic UI" w:hAnsi="Yu Gothic UI" w:cs="Yu Gothic UI"/>
        </w:rPr>
        <w:tab/>
        <w:t xml:space="preserve">　　年　　月　　日</w:t>
      </w:r>
    </w:p>
    <w:tbl>
      <w:tblPr>
        <w:tblStyle w:val="TableGrid"/>
        <w:tblW w:w="9840" w:type="dxa"/>
        <w:tblInd w:w="-41" w:type="dxa"/>
        <w:tblCellMar>
          <w:left w:w="41" w:type="dxa"/>
          <w:right w:w="96" w:type="dxa"/>
        </w:tblCellMar>
        <w:tblLook w:val="04A0" w:firstRow="1" w:lastRow="0" w:firstColumn="1" w:lastColumn="0" w:noHBand="0" w:noVBand="1"/>
      </w:tblPr>
      <w:tblGrid>
        <w:gridCol w:w="1301"/>
        <w:gridCol w:w="1301"/>
        <w:gridCol w:w="3061"/>
        <w:gridCol w:w="4177"/>
      </w:tblGrid>
      <w:tr w:rsidR="00D172A5" w:rsidTr="008468D4">
        <w:trPr>
          <w:trHeight w:val="197"/>
        </w:trPr>
        <w:tc>
          <w:tcPr>
            <w:tcW w:w="1301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2A5" w:rsidRDefault="008468D4">
            <w:pPr>
              <w:spacing w:after="52"/>
              <w:ind w:left="281"/>
            </w:pPr>
            <w:r>
              <w:rPr>
                <w:rFonts w:ascii="Yu Gothic UI" w:eastAsia="Yu Gothic UI" w:hAnsi="Yu Gothic UI" w:cs="Yu Gothic UI"/>
              </w:rPr>
              <w:t>申請者</w:t>
            </w:r>
          </w:p>
          <w:p w:rsidR="00D172A5" w:rsidRDefault="008468D4">
            <w:pPr>
              <w:spacing w:after="0"/>
              <w:ind w:left="60"/>
              <w:jc w:val="both"/>
            </w:pPr>
            <w:r>
              <w:rPr>
                <w:rFonts w:ascii="Yu Gothic UI" w:eastAsia="Yu Gothic UI" w:hAnsi="Yu Gothic UI" w:cs="Yu Gothic UI"/>
              </w:rPr>
              <w:t>（被災者）</w:t>
            </w:r>
          </w:p>
        </w:tc>
        <w:tc>
          <w:tcPr>
            <w:tcW w:w="13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72A5" w:rsidRDefault="008468D4">
            <w:pPr>
              <w:spacing w:after="0"/>
              <w:ind w:left="178"/>
              <w:jc w:val="both"/>
            </w:pPr>
            <w:r>
              <w:rPr>
                <w:rFonts w:ascii="Yu Gothic UI" w:eastAsia="Yu Gothic UI" w:hAnsi="Yu Gothic UI" w:cs="Yu Gothic UI"/>
              </w:rPr>
              <w:t>住　　所</w:t>
            </w:r>
          </w:p>
        </w:tc>
        <w:tc>
          <w:tcPr>
            <w:tcW w:w="7238" w:type="dxa"/>
            <w:gridSpan w:val="2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D172A5" w:rsidRDefault="00D172A5"/>
        </w:tc>
      </w:tr>
      <w:tr w:rsidR="00D172A5" w:rsidTr="008468D4">
        <w:trPr>
          <w:trHeight w:val="29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D172A5" w:rsidRDefault="00D172A5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72A5" w:rsidRDefault="008468D4" w:rsidP="008468D4">
            <w:pPr>
              <w:spacing w:after="189" w:line="240" w:lineRule="auto"/>
              <w:ind w:left="75"/>
              <w:jc w:val="center"/>
            </w:pPr>
            <w:r>
              <w:rPr>
                <w:rFonts w:ascii="Yu Gothic UI" w:eastAsia="Yu Gothic UI" w:hAnsi="Yu Gothic UI" w:cs="Yu Gothic UI"/>
                <w:sz w:val="16"/>
              </w:rPr>
              <w:t>ふりがな</w:t>
            </w:r>
          </w:p>
          <w:p w:rsidR="00D172A5" w:rsidRDefault="008468D4">
            <w:pPr>
              <w:spacing w:after="0"/>
              <w:ind w:left="178"/>
              <w:jc w:val="both"/>
            </w:pPr>
            <w:r>
              <w:rPr>
                <w:rFonts w:ascii="Yu Gothic UI" w:eastAsia="Yu Gothic UI" w:hAnsi="Yu Gothic UI" w:cs="Yu Gothic UI"/>
              </w:rPr>
              <w:t>氏　　名</w:t>
            </w:r>
          </w:p>
        </w:tc>
        <w:tc>
          <w:tcPr>
            <w:tcW w:w="72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D172A5" w:rsidRDefault="00D172A5" w:rsidP="008468D4">
            <w:pPr>
              <w:spacing w:line="240" w:lineRule="auto"/>
            </w:pPr>
          </w:p>
        </w:tc>
      </w:tr>
      <w:tr w:rsidR="00D172A5" w:rsidTr="008468D4">
        <w:trPr>
          <w:trHeight w:val="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172A5" w:rsidRDefault="00D172A5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72A5" w:rsidRDefault="008468D4">
            <w:pPr>
              <w:spacing w:after="0"/>
              <w:ind w:left="178"/>
              <w:jc w:val="both"/>
            </w:pPr>
            <w:r>
              <w:rPr>
                <w:rFonts w:ascii="Yu Gothic UI" w:eastAsia="Yu Gothic UI" w:hAnsi="Yu Gothic UI" w:cs="Yu Gothic UI"/>
              </w:rPr>
              <w:t>生年月日</w:t>
            </w:r>
          </w:p>
        </w:tc>
        <w:tc>
          <w:tcPr>
            <w:tcW w:w="3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72A5" w:rsidRDefault="00D172A5"/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172A5" w:rsidRDefault="008468D4">
            <w:pPr>
              <w:spacing w:after="0"/>
            </w:pPr>
            <w:r>
              <w:rPr>
                <w:rFonts w:ascii="Yu Gothic UI" w:eastAsia="Yu Gothic UI" w:hAnsi="Yu Gothic UI" w:cs="Yu Gothic UI"/>
              </w:rPr>
              <w:t xml:space="preserve"> 電話番号</w:t>
            </w:r>
          </w:p>
        </w:tc>
      </w:tr>
      <w:tr w:rsidR="00D172A5" w:rsidTr="008468D4">
        <w:trPr>
          <w:trHeight w:val="171"/>
        </w:trPr>
        <w:tc>
          <w:tcPr>
            <w:tcW w:w="2602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D172A5" w:rsidRDefault="008468D4">
            <w:pPr>
              <w:spacing w:after="0"/>
              <w:ind w:left="387"/>
            </w:pPr>
            <w:r>
              <w:rPr>
                <w:rFonts w:ascii="Yu Gothic UI" w:eastAsia="Yu Gothic UI" w:hAnsi="Yu Gothic UI" w:cs="Yu Gothic UI"/>
              </w:rPr>
              <w:t>この証明書の用途</w:t>
            </w:r>
          </w:p>
        </w:tc>
        <w:tc>
          <w:tcPr>
            <w:tcW w:w="7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172A5" w:rsidRDefault="008468D4">
            <w:pPr>
              <w:spacing w:after="0"/>
            </w:pPr>
            <w:r>
              <w:rPr>
                <w:rFonts w:ascii="Yu Gothic UI" w:eastAsia="Yu Gothic UI" w:hAnsi="Yu Gothic UI" w:cs="Yu Gothic UI"/>
              </w:rPr>
              <w:t xml:space="preserve">　　保険請求　・　その他（　　　　　　　         　　　　　　　）</w:t>
            </w:r>
          </w:p>
        </w:tc>
      </w:tr>
    </w:tbl>
    <w:p w:rsidR="00D172A5" w:rsidRDefault="008468D4">
      <w:pPr>
        <w:spacing w:after="0"/>
        <w:ind w:left="-5" w:hanging="10"/>
      </w:pPr>
      <w:r>
        <w:rPr>
          <w:rFonts w:ascii="Yu Gothic UI" w:eastAsia="Yu Gothic UI" w:hAnsi="Yu Gothic UI" w:cs="Yu Gothic UI"/>
        </w:rPr>
        <w:t>下記のとおり、被災したので被災届出証明書の交付を申請します。</w:t>
      </w:r>
    </w:p>
    <w:tbl>
      <w:tblPr>
        <w:tblStyle w:val="TableGrid"/>
        <w:tblW w:w="9840" w:type="dxa"/>
        <w:tblInd w:w="-41" w:type="dxa"/>
        <w:tblCellMar>
          <w:top w:w="55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2602"/>
        <w:gridCol w:w="7238"/>
      </w:tblGrid>
      <w:tr w:rsidR="00D172A5" w:rsidTr="008468D4">
        <w:trPr>
          <w:trHeight w:val="227"/>
        </w:trPr>
        <w:tc>
          <w:tcPr>
            <w:tcW w:w="260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2A5" w:rsidRDefault="008468D4">
            <w:pPr>
              <w:spacing w:after="0"/>
              <w:ind w:left="99"/>
              <w:jc w:val="center"/>
            </w:pPr>
            <w:r>
              <w:rPr>
                <w:rFonts w:ascii="Yu Gothic UI" w:eastAsia="Yu Gothic UI" w:hAnsi="Yu Gothic UI" w:cs="Yu Gothic UI"/>
              </w:rPr>
              <w:t>被　災　日　時</w:t>
            </w:r>
          </w:p>
        </w:tc>
        <w:tc>
          <w:tcPr>
            <w:tcW w:w="72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172A5" w:rsidRDefault="008468D4">
            <w:pPr>
              <w:spacing w:after="0"/>
              <w:ind w:left="5"/>
            </w:pPr>
            <w:r>
              <w:rPr>
                <w:rFonts w:ascii="Yu Gothic UI" w:eastAsia="Yu Gothic UI" w:hAnsi="Yu Gothic UI" w:cs="Yu Gothic UI"/>
              </w:rPr>
              <w:t xml:space="preserve">  </w:t>
            </w:r>
            <w:r w:rsidR="00FF4628">
              <w:rPr>
                <w:rFonts w:ascii="Yu Gothic UI" w:eastAsia="Yu Gothic UI" w:hAnsi="Yu Gothic UI" w:cs="Yu Gothic UI" w:hint="eastAsia"/>
              </w:rPr>
              <w:t xml:space="preserve">　　</w:t>
            </w:r>
            <w:r>
              <w:rPr>
                <w:rFonts w:ascii="Yu Gothic UI" w:eastAsia="Yu Gothic UI" w:hAnsi="Yu Gothic UI" w:cs="Yu Gothic UI"/>
              </w:rPr>
              <w:t xml:space="preserve">　　年　　月　　日 （　　）　　　　　　　　　　　　頃</w:t>
            </w:r>
          </w:p>
        </w:tc>
      </w:tr>
      <w:tr w:rsidR="00D172A5" w:rsidTr="008468D4">
        <w:trPr>
          <w:trHeight w:val="294"/>
        </w:trPr>
        <w:tc>
          <w:tcPr>
            <w:tcW w:w="26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2A5" w:rsidRDefault="008468D4">
            <w:pPr>
              <w:spacing w:after="0"/>
              <w:ind w:left="99"/>
              <w:jc w:val="center"/>
            </w:pPr>
            <w:r>
              <w:rPr>
                <w:rFonts w:ascii="Yu Gothic UI" w:eastAsia="Yu Gothic UI" w:hAnsi="Yu Gothic UI" w:cs="Yu Gothic UI"/>
              </w:rPr>
              <w:t>被　災　原　因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172A5" w:rsidRDefault="008468D4" w:rsidP="008468D4">
            <w:pPr>
              <w:spacing w:after="52" w:line="240" w:lineRule="auto"/>
              <w:ind w:left="5"/>
            </w:pPr>
            <w:r>
              <w:rPr>
                <w:rFonts w:ascii="Yu Gothic UI" w:eastAsia="Yu Gothic UI" w:hAnsi="Yu Gothic UI" w:cs="Yu Gothic UI"/>
              </w:rPr>
              <w:t xml:space="preserve"> □暴風　□豪雪　□豪雨　□洪水　□地震</w:t>
            </w:r>
          </w:p>
          <w:p w:rsidR="00D172A5" w:rsidRDefault="008468D4">
            <w:pPr>
              <w:spacing w:after="0"/>
              <w:ind w:left="5"/>
            </w:pPr>
            <w:r>
              <w:rPr>
                <w:rFonts w:ascii="Yu Gothic UI" w:eastAsia="Yu Gothic UI" w:hAnsi="Yu Gothic UI" w:cs="Yu Gothic UI"/>
              </w:rPr>
              <w:t xml:space="preserve"> □その他（　　　　　　　　　　　　　　　　　　　　　　　　）</w:t>
            </w:r>
          </w:p>
        </w:tc>
      </w:tr>
      <w:tr w:rsidR="00D172A5" w:rsidTr="008468D4">
        <w:trPr>
          <w:trHeight w:val="505"/>
        </w:trPr>
        <w:tc>
          <w:tcPr>
            <w:tcW w:w="26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2A5" w:rsidRDefault="008468D4">
            <w:pPr>
              <w:spacing w:after="0"/>
              <w:ind w:left="99"/>
              <w:jc w:val="center"/>
            </w:pPr>
            <w:r>
              <w:rPr>
                <w:rFonts w:ascii="Yu Gothic UI" w:eastAsia="Yu Gothic UI" w:hAnsi="Yu Gothic UI" w:cs="Yu Gothic UI"/>
              </w:rPr>
              <w:t>被災物件所在地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172A5" w:rsidRDefault="008468D4" w:rsidP="008468D4">
            <w:pPr>
              <w:spacing w:after="141" w:line="240" w:lineRule="auto"/>
              <w:ind w:left="5"/>
            </w:pPr>
            <w:r>
              <w:rPr>
                <w:rFonts w:ascii="Yu Gothic UI" w:eastAsia="Yu Gothic UI" w:hAnsi="Yu Gothic UI" w:cs="Yu Gothic UI"/>
              </w:rPr>
              <w:t xml:space="preserve"> 糸魚川市</w:t>
            </w:r>
          </w:p>
          <w:p w:rsidR="00D172A5" w:rsidRDefault="008468D4">
            <w:pPr>
              <w:spacing w:after="0"/>
              <w:ind w:left="5"/>
            </w:pPr>
            <w:r>
              <w:rPr>
                <w:rFonts w:ascii="Yu Gothic UI" w:eastAsia="Yu Gothic UI" w:hAnsi="Yu Gothic UI" w:cs="Yu Gothic UI"/>
              </w:rPr>
              <w:t xml:space="preserve"> □申請者の住所と同じ</w:t>
            </w:r>
          </w:p>
        </w:tc>
      </w:tr>
      <w:tr w:rsidR="00D172A5" w:rsidTr="008468D4">
        <w:trPr>
          <w:trHeight w:val="322"/>
        </w:trPr>
        <w:tc>
          <w:tcPr>
            <w:tcW w:w="26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2A5" w:rsidRDefault="008468D4">
            <w:pPr>
              <w:spacing w:after="0"/>
              <w:ind w:left="99"/>
              <w:jc w:val="center"/>
            </w:pPr>
            <w:r>
              <w:rPr>
                <w:rFonts w:ascii="Yu Gothic UI" w:eastAsia="Yu Gothic UI" w:hAnsi="Yu Gothic UI" w:cs="Yu Gothic UI"/>
              </w:rPr>
              <w:t>被　災　物　件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172A5" w:rsidRDefault="008468D4" w:rsidP="008468D4">
            <w:pPr>
              <w:tabs>
                <w:tab w:val="center" w:pos="4280"/>
              </w:tabs>
              <w:spacing w:after="52" w:line="240" w:lineRule="auto"/>
            </w:pPr>
            <w:r>
              <w:rPr>
                <w:rFonts w:ascii="Yu Gothic UI" w:eastAsia="Yu Gothic UI" w:hAnsi="Yu Gothic UI" w:cs="Yu Gothic UI"/>
              </w:rPr>
              <w:t xml:space="preserve"> □建物</w:t>
            </w:r>
            <w:r>
              <w:rPr>
                <w:rFonts w:ascii="Yu Gothic UI" w:eastAsia="Yu Gothic UI" w:hAnsi="Yu Gothic UI" w:cs="Yu Gothic UI"/>
              </w:rPr>
              <w:tab/>
              <w:t>□構築物（塀、門扉等）</w:t>
            </w:r>
          </w:p>
          <w:p w:rsidR="00D172A5" w:rsidRDefault="008468D4">
            <w:pPr>
              <w:tabs>
                <w:tab w:val="center" w:pos="4059"/>
              </w:tabs>
              <w:spacing w:after="52"/>
            </w:pPr>
            <w:r>
              <w:rPr>
                <w:rFonts w:ascii="Yu Gothic UI" w:eastAsia="Yu Gothic UI" w:hAnsi="Yu Gothic UI" w:cs="Yu Gothic UI"/>
              </w:rPr>
              <w:t xml:space="preserve"> □家財（車両、家財等）</w:t>
            </w:r>
            <w:r>
              <w:rPr>
                <w:rFonts w:ascii="Yu Gothic UI" w:eastAsia="Yu Gothic UI" w:hAnsi="Yu Gothic UI" w:cs="Yu Gothic UI"/>
              </w:rPr>
              <w:tab/>
              <w:t>□事業用設備・機械</w:t>
            </w:r>
          </w:p>
          <w:p w:rsidR="00D172A5" w:rsidRDefault="008468D4">
            <w:pPr>
              <w:spacing w:after="0"/>
              <w:ind w:left="5"/>
            </w:pPr>
            <w:r>
              <w:rPr>
                <w:rFonts w:ascii="Yu Gothic UI" w:eastAsia="Yu Gothic UI" w:hAnsi="Yu Gothic UI" w:cs="Yu Gothic UI"/>
              </w:rPr>
              <w:t xml:space="preserve"> □その他（　　　　　　　　　　　　　　　　　　　　　  　　　）</w:t>
            </w:r>
          </w:p>
        </w:tc>
      </w:tr>
      <w:tr w:rsidR="00D172A5" w:rsidTr="008468D4">
        <w:trPr>
          <w:trHeight w:val="44"/>
        </w:trPr>
        <w:tc>
          <w:tcPr>
            <w:tcW w:w="26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2A5" w:rsidRDefault="008468D4" w:rsidP="008468D4">
            <w:pPr>
              <w:spacing w:after="0"/>
              <w:ind w:left="53"/>
              <w:jc w:val="center"/>
            </w:pPr>
            <w:r>
              <w:rPr>
                <w:rFonts w:ascii="Yu Gothic UI" w:eastAsia="Yu Gothic UI" w:hAnsi="Yu Gothic UI" w:cs="Yu Gothic UI"/>
              </w:rPr>
              <w:t>申請者と被災物件の関係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172A5" w:rsidRDefault="008468D4">
            <w:pPr>
              <w:spacing w:after="0"/>
              <w:ind w:left="5"/>
            </w:pPr>
            <w:r>
              <w:rPr>
                <w:rFonts w:ascii="Yu Gothic UI" w:eastAsia="Yu Gothic UI" w:hAnsi="Yu Gothic UI" w:cs="Yu Gothic UI"/>
              </w:rPr>
              <w:t xml:space="preserve"> □所有者　　□使用者　　□その他（　　　　　　  　　　　　　）</w:t>
            </w:r>
          </w:p>
        </w:tc>
      </w:tr>
      <w:tr w:rsidR="00D172A5" w:rsidTr="008468D4">
        <w:trPr>
          <w:trHeight w:val="637"/>
        </w:trPr>
        <w:tc>
          <w:tcPr>
            <w:tcW w:w="26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2A5" w:rsidRDefault="008468D4">
            <w:pPr>
              <w:spacing w:after="52"/>
              <w:ind w:left="85"/>
              <w:jc w:val="center"/>
            </w:pPr>
            <w:r>
              <w:rPr>
                <w:rFonts w:ascii="Yu Gothic UI" w:eastAsia="Yu Gothic UI" w:hAnsi="Yu Gothic UI" w:cs="Yu Gothic UI"/>
              </w:rPr>
              <w:t>被災届出の内容</w:t>
            </w:r>
          </w:p>
          <w:p w:rsidR="00D172A5" w:rsidRDefault="008468D4">
            <w:pPr>
              <w:spacing w:after="0"/>
              <w:jc w:val="center"/>
            </w:pPr>
            <w:r>
              <w:rPr>
                <w:rFonts w:ascii="Yu Gothic UI" w:eastAsia="Yu Gothic UI" w:hAnsi="Yu Gothic UI" w:cs="Yu Gothic UI"/>
              </w:rPr>
              <w:t>（破損個所や破損状況等を記載）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172A5" w:rsidRDefault="008468D4">
            <w:pPr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（具体的に記入してください）</w:t>
            </w:r>
          </w:p>
        </w:tc>
      </w:tr>
      <w:tr w:rsidR="00D172A5" w:rsidTr="008468D4">
        <w:trPr>
          <w:trHeight w:val="224"/>
        </w:trPr>
        <w:tc>
          <w:tcPr>
            <w:tcW w:w="260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D172A5" w:rsidRDefault="008468D4">
            <w:pPr>
              <w:spacing w:after="0"/>
              <w:ind w:left="99"/>
              <w:jc w:val="center"/>
            </w:pPr>
            <w:r>
              <w:rPr>
                <w:rFonts w:ascii="Yu Gothic UI" w:eastAsia="Yu Gothic UI" w:hAnsi="Yu Gothic UI" w:cs="Yu Gothic UI"/>
              </w:rPr>
              <w:t>添　付　書　類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172A5" w:rsidRDefault="008468D4">
            <w:pPr>
              <w:spacing w:after="0"/>
              <w:ind w:left="5"/>
            </w:pPr>
            <w:r>
              <w:rPr>
                <w:rFonts w:ascii="Yu Gothic UI" w:eastAsia="Yu Gothic UI" w:hAnsi="Yu Gothic UI" w:cs="Yu Gothic UI"/>
              </w:rPr>
              <w:t xml:space="preserve"> □被災の状況を示す写真　□その他（　　       　　　　　　　　　）</w:t>
            </w:r>
          </w:p>
        </w:tc>
      </w:tr>
    </w:tbl>
    <w:p w:rsidR="002803B7" w:rsidRPr="009B2DDB" w:rsidRDefault="002803B7" w:rsidP="009B2DDB">
      <w:pPr>
        <w:snapToGrid w:val="0"/>
        <w:spacing w:after="0" w:line="240" w:lineRule="atLeast"/>
        <w:ind w:left="-40" w:right="-45"/>
        <w:rPr>
          <w:rFonts w:ascii="Yu Gothic UI" w:eastAsia="Yu Gothic UI" w:hAnsi="Yu Gothic UI"/>
          <w:sz w:val="21"/>
          <w:szCs w:val="21"/>
        </w:rPr>
      </w:pPr>
      <w:r w:rsidRPr="009B2DDB">
        <w:rPr>
          <w:rFonts w:ascii="Yu Gothic UI" w:eastAsia="Yu Gothic UI" w:hAnsi="Yu Gothic UI" w:hint="eastAsia"/>
          <w:sz w:val="21"/>
          <w:szCs w:val="21"/>
        </w:rPr>
        <w:t>※　証明書の交付にあたり、固定資産課税台帳等に記載された建物の所在・地番、床面積、構造、図面といった情報を</w:t>
      </w:r>
    </w:p>
    <w:p w:rsidR="002803B7" w:rsidRPr="002803B7" w:rsidRDefault="002803B7" w:rsidP="009B2DDB">
      <w:pPr>
        <w:snapToGrid w:val="0"/>
        <w:spacing w:after="0" w:line="240" w:lineRule="atLeast"/>
        <w:ind w:left="-40" w:right="-45" w:firstLineChars="100" w:firstLine="210"/>
        <w:rPr>
          <w:rFonts w:ascii="Yu Gothic UI" w:eastAsia="Yu Gothic UI" w:hAnsi="Yu Gothic UI" w:hint="eastAsia"/>
        </w:rPr>
      </w:pPr>
      <w:r w:rsidRPr="009B2DDB">
        <w:rPr>
          <w:rFonts w:ascii="Yu Gothic UI" w:eastAsia="Yu Gothic UI" w:hAnsi="Yu Gothic UI" w:hint="eastAsia"/>
          <w:sz w:val="21"/>
          <w:szCs w:val="21"/>
        </w:rPr>
        <w:t>利用する場合があります。</w:t>
      </w:r>
      <w:r>
        <w:rPr>
          <w:rFonts w:ascii="Yu Gothic UI" w:eastAsia="Yu Gothic UI" w:hAnsi="Yu Gothic UI" w:hint="eastAsia"/>
        </w:rPr>
        <w:t xml:space="preserve">　</w:t>
      </w:r>
      <w:bookmarkStart w:id="1" w:name="_GoBack"/>
      <w:bookmarkEnd w:id="1"/>
      <w:r>
        <w:rPr>
          <w:rFonts w:ascii="Yu Gothic UI" w:eastAsia="Yu Gothic UI" w:hAnsi="Yu Gothic UI" w:hint="eastAsia"/>
        </w:rPr>
        <w:t xml:space="preserve">　</w:t>
      </w:r>
      <w:r w:rsidR="009B2DDB">
        <w:rPr>
          <w:rFonts w:ascii="Yu Gothic UI" w:eastAsia="Yu Gothic UI" w:hAnsi="Yu Gothic UI" w:hint="eastAsia"/>
        </w:rPr>
        <w:t xml:space="preserve">　　　　　　　　　　　　　　　　　　　　　　　</w:t>
      </w:r>
      <w:r>
        <w:rPr>
          <w:rFonts w:ascii="Yu Gothic UI" w:eastAsia="Yu Gothic UI" w:hAnsi="Yu Gothic UI" w:hint="eastAsia"/>
        </w:rPr>
        <w:t>□　確認しました</w:t>
      </w:r>
    </w:p>
    <w:p w:rsidR="002803B7" w:rsidRDefault="002803B7" w:rsidP="002803B7">
      <w:pPr>
        <w:snapToGrid w:val="0"/>
        <w:spacing w:after="294" w:line="240" w:lineRule="auto"/>
        <w:ind w:left="-40" w:right="-45"/>
        <w:rPr>
          <w:rFonts w:eastAsiaTheme="minorEastAsia"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29B38778" wp14:editId="6760BFB0">
                <wp:extent cx="6249670" cy="12192"/>
                <wp:effectExtent l="0" t="0" r="0" b="0"/>
                <wp:docPr id="1295" name="Group 1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670" cy="12192"/>
                          <a:chOff x="0" y="0"/>
                          <a:chExt cx="6249670" cy="12192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762" y="762"/>
                            <a:ext cx="6248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0" y="0"/>
                            <a:ext cx="62496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670" h="12192">
                                <a:moveTo>
                                  <a:pt x="0" y="0"/>
                                </a:moveTo>
                                <a:lnTo>
                                  <a:pt x="6249670" y="0"/>
                                </a:lnTo>
                                <a:lnTo>
                                  <a:pt x="62496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5BC45" id="Group 1295" o:spid="_x0000_s1026" style="width:492.1pt;height:.95pt;mso-position-horizontal-relative:char;mso-position-vertical-relative:line" coordsize="6249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">
                <v:shape id="Shape 88" o:spid="_x0000_s1027" style="position:absolute;left:7;top:7;width:62482;height:0;visibility:visible;mso-wrap-style:square;v-text-anchor:top" coordsize="6248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" path="m,l6248146,e" filled="f" strokeweight=".14pt">
                  <v:stroke endcap="square"/>
                  <v:path arrowok="t" textboxrect="0,0,6248146,0"/>
                </v:shape>
                <v:shape id="Shape 1499" o:spid="_x0000_s1028" style="position:absolute;width:62496;height:121;visibility:visible;mso-wrap-style:square;v-text-anchor:top" coordsize="624967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" path="m,l6249670,r,12192l,12192,,e" fillcolor="black" stroked="f" strokeweight="0">
                  <v:stroke endcap="square"/>
                  <v:path arrowok="t" textboxrect="0,0,6249670,12192"/>
                </v:shape>
                <w10:anchorlock/>
              </v:group>
            </w:pict>
          </mc:Fallback>
        </mc:AlternateContent>
      </w:r>
    </w:p>
    <w:p w:rsidR="0078533B" w:rsidRDefault="008468D4" w:rsidP="0078533B">
      <w:pPr>
        <w:spacing w:after="0" w:line="0" w:lineRule="atLeast"/>
        <w:ind w:left="-41" w:right="685"/>
        <w:jc w:val="right"/>
        <w:rPr>
          <w:rFonts w:eastAsiaTheme="minorEastAsia"/>
        </w:rPr>
      </w:pPr>
      <w:r>
        <w:t>市　　第　　　　　号</w:t>
      </w:r>
    </w:p>
    <w:p w:rsidR="00D172A5" w:rsidRPr="0078533B" w:rsidRDefault="008468D4" w:rsidP="0078533B">
      <w:pPr>
        <w:spacing w:after="0" w:line="360" w:lineRule="auto"/>
        <w:ind w:left="-40" w:right="686"/>
        <w:jc w:val="center"/>
        <w:rPr>
          <w:rFonts w:ascii="Yu Gothic UI" w:eastAsia="Yu Gothic UI" w:hAnsi="Yu Gothic UI"/>
          <w:b/>
        </w:rPr>
      </w:pPr>
      <w:r w:rsidRPr="0078533B">
        <w:rPr>
          <w:rFonts w:ascii="Yu Gothic UI" w:eastAsia="Yu Gothic UI" w:hAnsi="Yu Gothic UI"/>
          <w:b/>
          <w:sz w:val="28"/>
        </w:rPr>
        <w:t>被　災　届　出　証　明　書</w:t>
      </w:r>
    </w:p>
    <w:p w:rsidR="00D172A5" w:rsidRDefault="008468D4" w:rsidP="0078533B">
      <w:pPr>
        <w:spacing w:after="0" w:line="0" w:lineRule="atLeast"/>
        <w:ind w:left="-5" w:hanging="10"/>
      </w:pPr>
      <w:r>
        <w:rPr>
          <w:rFonts w:ascii="Yu Gothic UI" w:eastAsia="Yu Gothic UI" w:hAnsi="Yu Gothic UI" w:cs="Yu Gothic UI"/>
        </w:rPr>
        <w:t>上記のとおり、被災の届出がなされたことを証明します。</w:t>
      </w:r>
    </w:p>
    <w:p w:rsidR="00D172A5" w:rsidRDefault="008468D4" w:rsidP="00FF4628">
      <w:pPr>
        <w:spacing w:after="0" w:line="0" w:lineRule="atLeast"/>
        <w:ind w:left="-5" w:firstLineChars="100" w:firstLine="220"/>
      </w:pPr>
      <w:r>
        <w:rPr>
          <w:rFonts w:ascii="Yu Gothic UI" w:eastAsia="Yu Gothic UI" w:hAnsi="Yu Gothic UI" w:cs="Yu Gothic UI"/>
        </w:rPr>
        <w:t xml:space="preserve">　　年　　月　　日</w:t>
      </w:r>
    </w:p>
    <w:p w:rsidR="00D172A5" w:rsidRDefault="008468D4" w:rsidP="0078533B">
      <w:pPr>
        <w:spacing w:after="0" w:line="0" w:lineRule="atLeast"/>
        <w:ind w:left="5673" w:rightChars="311" w:right="684" w:hanging="10"/>
        <w:jc w:val="right"/>
      </w:pPr>
      <w:r>
        <w:rPr>
          <w:rFonts w:ascii="Yu Gothic UI" w:eastAsia="Yu Gothic UI" w:hAnsi="Yu Gothic UI" w:cs="Yu Gothic UI"/>
        </w:rPr>
        <w:t>糸魚川市長　　米　田　　徹</w:t>
      </w:r>
    </w:p>
    <w:p w:rsidR="00D172A5" w:rsidRDefault="008468D4" w:rsidP="0078533B">
      <w:pPr>
        <w:spacing w:after="0" w:line="0" w:lineRule="atLeast"/>
        <w:ind w:left="-5" w:hanging="10"/>
      </w:pPr>
      <w:r>
        <w:rPr>
          <w:rFonts w:ascii="Yu Gothic UI" w:eastAsia="Yu Gothic UI" w:hAnsi="Yu Gothic UI" w:cs="Yu Gothic UI"/>
        </w:rPr>
        <w:t>【注意事項】</w:t>
      </w:r>
    </w:p>
    <w:p w:rsidR="00D172A5" w:rsidRDefault="002803B7" w:rsidP="002803B7">
      <w:pPr>
        <w:spacing w:after="22" w:line="0" w:lineRule="atLeast"/>
        <w:ind w:left="-10"/>
      </w:pPr>
      <w:r>
        <w:rPr>
          <w:rFonts w:ascii="Yu Gothic UI" w:eastAsia="Yu Gothic UI" w:hAnsi="Yu Gothic UI" w:cs="Yu Gothic UI" w:hint="eastAsia"/>
          <w:sz w:val="18"/>
        </w:rPr>
        <w:t xml:space="preserve">１　</w:t>
      </w:r>
      <w:r w:rsidR="008468D4" w:rsidRPr="002803B7">
        <w:rPr>
          <w:rFonts w:ascii="Yu Gothic UI" w:eastAsia="Yu Gothic UI" w:hAnsi="Yu Gothic UI" w:cs="Yu Gothic UI"/>
          <w:sz w:val="18"/>
        </w:rPr>
        <w:t>この証明書は、被災の状況を市に届け出たという行為を証明するものであり、被災の事実について証明するものではありません。</w:t>
      </w:r>
    </w:p>
    <w:p w:rsidR="00460FEF" w:rsidRDefault="002803B7" w:rsidP="002803B7">
      <w:pPr>
        <w:spacing w:after="22" w:line="0" w:lineRule="atLeast"/>
      </w:pPr>
      <w:r>
        <w:rPr>
          <w:rFonts w:ascii="Yu Gothic UI" w:eastAsia="Yu Gothic UI" w:hAnsi="Yu Gothic UI" w:cs="Yu Gothic UI" w:hint="eastAsia"/>
          <w:sz w:val="18"/>
        </w:rPr>
        <w:t xml:space="preserve">２　</w:t>
      </w:r>
      <w:r w:rsidR="008468D4">
        <w:rPr>
          <w:rFonts w:ascii="Yu Gothic UI" w:eastAsia="Yu Gothic UI" w:hAnsi="Yu Gothic UI" w:cs="Yu Gothic UI"/>
          <w:sz w:val="18"/>
        </w:rPr>
        <w:t>この証明書は、民事上の権利義務関係に効力を有するものではありません。</w:t>
      </w:r>
      <w:bookmarkEnd w:id="0"/>
    </w:p>
    <w:sectPr w:rsidR="00460FEF" w:rsidSect="008468D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13C" w:rsidRDefault="0005713C" w:rsidP="002625E9">
      <w:pPr>
        <w:spacing w:after="0" w:line="240" w:lineRule="auto"/>
      </w:pPr>
      <w:r>
        <w:separator/>
      </w:r>
    </w:p>
  </w:endnote>
  <w:endnote w:type="continuationSeparator" w:id="0">
    <w:p w:rsidR="0005713C" w:rsidRDefault="0005713C" w:rsidP="0026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13C" w:rsidRDefault="0005713C" w:rsidP="002625E9">
      <w:pPr>
        <w:spacing w:after="0" w:line="240" w:lineRule="auto"/>
      </w:pPr>
      <w:r>
        <w:separator/>
      </w:r>
    </w:p>
  </w:footnote>
  <w:footnote w:type="continuationSeparator" w:id="0">
    <w:p w:rsidR="0005713C" w:rsidRDefault="0005713C" w:rsidP="0026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A7279"/>
    <w:multiLevelType w:val="hybridMultilevel"/>
    <w:tmpl w:val="DC60E6EE"/>
    <w:lvl w:ilvl="0" w:tplc="B74EAA1E">
      <w:start w:val="1"/>
      <w:numFmt w:val="decimalFullWidth"/>
      <w:lvlText w:val="%1"/>
      <w:lvlJc w:val="left"/>
      <w:pPr>
        <w:ind w:left="36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CC7972">
      <w:start w:val="1"/>
      <w:numFmt w:val="lowerLetter"/>
      <w:lvlText w:val="%2"/>
      <w:lvlJc w:val="left"/>
      <w:pPr>
        <w:ind w:left="126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A874C8">
      <w:start w:val="1"/>
      <w:numFmt w:val="lowerRoman"/>
      <w:lvlText w:val="%3"/>
      <w:lvlJc w:val="left"/>
      <w:pPr>
        <w:ind w:left="19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907D4E">
      <w:start w:val="1"/>
      <w:numFmt w:val="decimal"/>
      <w:lvlText w:val="%4"/>
      <w:lvlJc w:val="left"/>
      <w:pPr>
        <w:ind w:left="27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7A7160">
      <w:start w:val="1"/>
      <w:numFmt w:val="lowerLetter"/>
      <w:lvlText w:val="%5"/>
      <w:lvlJc w:val="left"/>
      <w:pPr>
        <w:ind w:left="342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305DB6">
      <w:start w:val="1"/>
      <w:numFmt w:val="lowerRoman"/>
      <w:lvlText w:val="%6"/>
      <w:lvlJc w:val="left"/>
      <w:pPr>
        <w:ind w:left="414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FA301A">
      <w:start w:val="1"/>
      <w:numFmt w:val="decimal"/>
      <w:lvlText w:val="%7"/>
      <w:lvlJc w:val="left"/>
      <w:pPr>
        <w:ind w:left="486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EC980E">
      <w:start w:val="1"/>
      <w:numFmt w:val="lowerLetter"/>
      <w:lvlText w:val="%8"/>
      <w:lvlJc w:val="left"/>
      <w:pPr>
        <w:ind w:left="55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D04938">
      <w:start w:val="1"/>
      <w:numFmt w:val="lowerRoman"/>
      <w:lvlText w:val="%9"/>
      <w:lvlJc w:val="left"/>
      <w:pPr>
        <w:ind w:left="63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A5"/>
    <w:rsid w:val="0005713C"/>
    <w:rsid w:val="002625E9"/>
    <w:rsid w:val="002803B7"/>
    <w:rsid w:val="00460FEF"/>
    <w:rsid w:val="0078533B"/>
    <w:rsid w:val="008468D4"/>
    <w:rsid w:val="009B2DDB"/>
    <w:rsid w:val="00D172A5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60408"/>
  <w15:docId w15:val="{68963B9B-2ABB-4E05-9492-BFCC40A9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 w:line="259" w:lineRule="auto"/>
      <w:ind w:left="20"/>
      <w:outlineLvl w:val="0"/>
    </w:pPr>
    <w:rPr>
      <w:rFonts w:ascii="Yu Gothic UI" w:eastAsia="Yu Gothic UI" w:hAnsi="Yu Gothic UI" w:cs="Yu Gothic U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62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5E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62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5E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山岸秀明</dc:creator>
  <cp:keywords/>
  <cp:lastModifiedBy>山岸秀明</cp:lastModifiedBy>
  <cp:revision>8</cp:revision>
  <dcterms:created xsi:type="dcterms:W3CDTF">2022-10-06T00:15:00Z</dcterms:created>
  <dcterms:modified xsi:type="dcterms:W3CDTF">2023-06-21T06:47:00Z</dcterms:modified>
</cp:coreProperties>
</file>